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/>
        <w:jc w:val="center"/>
        <w:rPr>
          <w:rFonts w:hint="eastAsia" w:ascii="宋体" w:hAnsi="宋体" w:cs="宋体"/>
          <w:color w:val="393939"/>
          <w:sz w:val="21"/>
          <w:szCs w:val="21"/>
        </w:rPr>
      </w:pPr>
      <w:bookmarkStart w:id="0" w:name="_GoBack"/>
      <w:r>
        <w:rPr>
          <w:rFonts w:hint="eastAsia" w:ascii="宋体" w:hAnsi="宋体" w:cs="宋体"/>
          <w:color w:val="393939"/>
          <w:sz w:val="21"/>
          <w:szCs w:val="21"/>
        </w:rPr>
        <w:t>合伙创投企业个人所得税投资抵扣备案表</w:t>
      </w:r>
    </w:p>
    <w:bookmarkEnd w:id="0"/>
    <w:p>
      <w:pPr>
        <w:pStyle w:val="2"/>
        <w:widowControl/>
        <w:spacing w:before="0" w:beforeAutospacing="0" w:after="0" w:afterAutospacing="0"/>
        <w:jc w:val="center"/>
        <w:rPr>
          <w:rFonts w:hint="eastAsia" w:ascii="宋体" w:hAnsi="宋体" w:cs="宋体"/>
          <w:color w:val="393939"/>
          <w:sz w:val="21"/>
          <w:szCs w:val="21"/>
        </w:rPr>
      </w:pPr>
      <w:r>
        <w:rPr>
          <w:rFonts w:hint="eastAsia" w:ascii="宋体" w:hAnsi="宋体" w:cs="宋体"/>
          <w:color w:val="393939"/>
          <w:sz w:val="21"/>
          <w:szCs w:val="21"/>
        </w:rPr>
        <w:t>　　(   年度)</w:t>
      </w:r>
    </w:p>
    <w:p>
      <w:pPr>
        <w:pStyle w:val="2"/>
        <w:widowControl/>
        <w:spacing w:before="0" w:beforeAutospacing="0" w:after="0" w:afterAutospacing="0"/>
        <w:rPr>
          <w:rFonts w:hint="eastAsia" w:ascii="宋体" w:hAnsi="宋体" w:cs="宋体"/>
          <w:color w:val="393939"/>
          <w:sz w:val="21"/>
          <w:szCs w:val="21"/>
        </w:rPr>
      </w:pPr>
      <w:r>
        <w:rPr>
          <w:rFonts w:hint="eastAsia" w:ascii="宋体" w:hAnsi="宋体" w:cs="宋体"/>
          <w:color w:val="393939"/>
          <w:sz w:val="21"/>
          <w:szCs w:val="21"/>
        </w:rPr>
        <w:t>　　备案编号(主管税务机关填写)：           单位：%，人民币元(列至角分)</w:t>
      </w:r>
    </w:p>
    <w:tbl>
      <w:tblPr>
        <w:tblStyle w:val="3"/>
        <w:tblW w:w="8841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750"/>
        <w:gridCol w:w="588"/>
        <w:gridCol w:w="252"/>
        <w:gridCol w:w="460"/>
        <w:gridCol w:w="470"/>
        <w:gridCol w:w="460"/>
        <w:gridCol w:w="460"/>
        <w:gridCol w:w="460"/>
        <w:gridCol w:w="627"/>
        <w:gridCol w:w="568"/>
        <w:gridCol w:w="460"/>
        <w:gridCol w:w="25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41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合伙创投企业基本情况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企业名称</w:t>
            </w:r>
          </w:p>
        </w:tc>
        <w:tc>
          <w:tcPr>
            <w:tcW w:w="11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200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纳税人识别号</w:t>
            </w:r>
          </w:p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(统一社会信用代码)</w:t>
            </w:r>
          </w:p>
        </w:tc>
        <w:tc>
          <w:tcPr>
            <w:tcW w:w="356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备案管理部门</w:t>
            </w:r>
          </w:p>
        </w:tc>
        <w:tc>
          <w:tcPr>
            <w:tcW w:w="11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200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备案时间</w:t>
            </w:r>
          </w:p>
        </w:tc>
        <w:tc>
          <w:tcPr>
            <w:tcW w:w="356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联系人</w:t>
            </w:r>
          </w:p>
        </w:tc>
        <w:tc>
          <w:tcPr>
            <w:tcW w:w="11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200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联系电话</w:t>
            </w:r>
          </w:p>
        </w:tc>
        <w:tc>
          <w:tcPr>
            <w:tcW w:w="356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41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对初创科技型企业投资情况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初创科技型企业名称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纳税人</w:t>
            </w:r>
          </w:p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识别号</w:t>
            </w:r>
          </w:p>
        </w:tc>
        <w:tc>
          <w:tcPr>
            <w:tcW w:w="8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注册地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设立时间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投资日期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从业人数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本科以上学历人数占比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资产总额</w:t>
            </w:r>
          </w:p>
        </w:tc>
        <w:tc>
          <w:tcPr>
            <w:tcW w:w="6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年销售收入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研发费用总额占成本费用支出的比例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投资2年内与关联方合计持股比例是否超50%</w:t>
            </w:r>
          </w:p>
        </w:tc>
        <w:tc>
          <w:tcPr>
            <w:tcW w:w="2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投资额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8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165735</wp:posOffset>
                  </wp:positionV>
                  <wp:extent cx="3475990" cy="800100"/>
                  <wp:effectExtent l="0" t="0" r="0" b="0"/>
                  <wp:wrapNone/>
                  <wp:docPr id="1" name="图片 2" descr="据实填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据实填报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599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6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2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8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6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2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8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6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2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8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6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2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8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6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2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8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6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2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8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6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2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8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6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2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8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6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2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8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 w:val="22"/>
                <w:lang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149860</wp:posOffset>
                  </wp:positionV>
                  <wp:extent cx="1214755" cy="1146810"/>
                  <wp:effectExtent l="0" t="0" r="4445" b="15240"/>
                  <wp:wrapNone/>
                  <wp:docPr id="2" name="Oval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val_1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755" cy="114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6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  <w:tc>
          <w:tcPr>
            <w:tcW w:w="2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41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谨声明：本人(单位)知悉并保证本表填报内容及所附证明材料真实、完整，并承担因资料虚假而产生的法律责任。</w:t>
            </w:r>
          </w:p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合伙创投企业印章： 合伙创投企业负责人签章： 年 月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7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代理机构印章：</w:t>
            </w:r>
          </w:p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联系人：</w:t>
            </w:r>
          </w:p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填报日期：</w:t>
            </w:r>
          </w:p>
        </w:tc>
        <w:tc>
          <w:tcPr>
            <w:tcW w:w="557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主管税务机关印章：</w:t>
            </w:r>
          </w:p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受理人：</w:t>
            </w:r>
          </w:p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93939"/>
                <w:sz w:val="21"/>
                <w:szCs w:val="21"/>
              </w:rPr>
              <w:t>　　受理日期：</w:t>
            </w:r>
          </w:p>
        </w:tc>
      </w:tr>
    </w:tbl>
    <w:p>
      <w:r>
        <w:rPr>
          <w:rFonts w:hint="eastAsia" w:ascii="宋体" w:hAnsi="宋体" w:cs="宋体"/>
          <w:color w:val="393939"/>
          <w:sz w:val="21"/>
          <w:szCs w:val="21"/>
        </w:rPr>
        <w:t>　　国家税务总局监制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F5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2020-06-05T02:13:31Z</dcterms:created>
  <dc:creator>Administrator</dc:creator>
  <cp:lastModifiedBy>Nono</cp:lastModifiedBy>
  <dcterms:modified xsi:type="dcterms:W3CDTF">2020-06-05T02:13:37Z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