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基金会章程核准表</w:t>
      </w:r>
    </w:p>
    <w:p>
      <w:pPr>
        <w:spacing w:line="300" w:lineRule="exact"/>
        <w:jc w:val="center"/>
        <w:rPr>
          <w:rFonts w:ascii="Times New Roman" w:hAnsi="Times New Roman" w:eastAsia="仿宋_GB2312"/>
          <w:b/>
          <w:bCs/>
          <w:sz w:val="28"/>
          <w:szCs w:val="28"/>
        </w:rPr>
      </w:pPr>
    </w:p>
    <w:tbl>
      <w:tblPr>
        <w:tblStyle w:val="4"/>
        <w:tblW w:w="891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1611"/>
        <w:gridCol w:w="1390"/>
        <w:gridCol w:w="80"/>
        <w:gridCol w:w="1481"/>
        <w:gridCol w:w="1380"/>
        <w:gridCol w:w="98"/>
        <w:gridCol w:w="1478"/>
        <w:gridCol w:w="13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left="106" w:hanging="106" w:hangingChars="38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基金会名称</w:t>
            </w:r>
          </w:p>
        </w:tc>
        <w:tc>
          <w:tcPr>
            <w:tcW w:w="7294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left="68" w:hanging="68" w:hangingChars="38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pacing w:val="3"/>
                <w:w w:val="62"/>
                <w:kern w:val="0"/>
                <w:sz w:val="28"/>
                <w:szCs w:val="28"/>
              </w:rPr>
              <w:t>统一社会信用代</w:t>
            </w:r>
            <w:r>
              <w:rPr>
                <w:rFonts w:hint="eastAsia" w:ascii="Times New Roman" w:hAnsi="Times New Roman" w:eastAsia="仿宋_GB2312"/>
                <w:bCs/>
                <w:spacing w:val="-9"/>
                <w:w w:val="62"/>
                <w:kern w:val="0"/>
                <w:sz w:val="28"/>
                <w:szCs w:val="28"/>
              </w:rPr>
              <w:t>码</w:t>
            </w:r>
          </w:p>
        </w:tc>
        <w:tc>
          <w:tcPr>
            <w:tcW w:w="72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通过章程的会议情况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left="106" w:hanging="106" w:hangingChars="38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  <w:t>会议名称</w:t>
            </w: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106" w:hanging="106" w:hangingChars="38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137" w:firstLineChars="49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表决形式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left="106" w:hanging="106" w:hangingChars="38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  <w:t>时</w:t>
            </w:r>
            <w:r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  <w:t>间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应到人数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left="106" w:hanging="106" w:hangingChars="38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8"/>
                <w:szCs w:val="28"/>
              </w:rPr>
              <w:t>实到人数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hanging="2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赞同人数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反对人数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hanging="2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弃权人数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修改说明</w:t>
            </w:r>
          </w:p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（可另附页）</w:t>
            </w:r>
          </w:p>
        </w:tc>
        <w:tc>
          <w:tcPr>
            <w:tcW w:w="72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2533" w:hRule="atLeast"/>
          <w:jc w:val="center"/>
        </w:trPr>
        <w:tc>
          <w:tcPr>
            <w:tcW w:w="300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500" w:lineRule="exact"/>
              <w:rPr>
                <w:rFonts w:ascii="仿宋_GB2312" w:eastAsia="仿宋_GB2312"/>
                <w:bCs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w w:val="80"/>
                <w:sz w:val="28"/>
                <w:szCs w:val="28"/>
              </w:rPr>
              <w:t>基金会法定代表人签章：</w:t>
            </w:r>
          </w:p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基金会盖章：</w:t>
            </w:r>
          </w:p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</w:t>
            </w:r>
          </w:p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月  日</w:t>
            </w:r>
          </w:p>
        </w:tc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500" w:lineRule="exact"/>
              <w:ind w:firstLine="1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业务主管单位意见：</w:t>
            </w:r>
          </w:p>
          <w:p>
            <w:pPr>
              <w:spacing w:line="500" w:lineRule="exact"/>
              <w:ind w:firstLine="1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（印章）</w:t>
            </w:r>
          </w:p>
          <w:p>
            <w:pPr>
              <w:spacing w:line="500" w:lineRule="exact"/>
              <w:ind w:left="1400" w:hanging="1400" w:hangingChars="50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经办人：             年  月  日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党建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>工作机构</w:t>
            </w:r>
            <w:bookmarkStart w:id="0" w:name="_GoBack"/>
            <w:bookmarkEnd w:id="0"/>
            <w:r>
              <w:rPr>
                <w:rFonts w:hint="eastAsia" w:ascii="仿宋_GB2312" w:eastAsia="仿宋_GB2312"/>
                <w:bCs/>
                <w:sz w:val="28"/>
                <w:szCs w:val="28"/>
              </w:rPr>
              <w:t>意见：</w:t>
            </w:r>
          </w:p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（印章）</w:t>
            </w:r>
          </w:p>
          <w:p>
            <w:pPr>
              <w:spacing w:line="500" w:lineRule="exact"/>
              <w:ind w:left="1400" w:hanging="1400" w:hangingChars="50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经办人：             年  月  日</w:t>
            </w:r>
          </w:p>
        </w:tc>
      </w:tr>
    </w:tbl>
    <w:p>
      <w:pPr>
        <w:jc w:val="center"/>
        <w:rPr>
          <w:rFonts w:ascii="黑体" w:hAnsi="Times New Roman" w:eastAsia="黑体"/>
          <w:bCs/>
          <w:sz w:val="28"/>
          <w:szCs w:val="28"/>
        </w:rPr>
      </w:pPr>
      <w:r>
        <w:rPr>
          <w:rFonts w:hint="eastAsia" w:ascii="黑体" w:hAnsi="Times New Roman" w:eastAsia="黑体"/>
          <w:bCs/>
          <w:sz w:val="28"/>
          <w:szCs w:val="28"/>
        </w:rPr>
        <w:t>登记管理机关审批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8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承办人：                 负责人：</w:t>
            </w:r>
          </w:p>
          <w:p>
            <w:pPr>
              <w:spacing w:line="500" w:lineRule="exact"/>
              <w:ind w:firstLine="7243" w:firstLineChars="2587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（印章）</w:t>
            </w:r>
          </w:p>
          <w:p>
            <w:pPr>
              <w:wordWrap w:val="0"/>
              <w:spacing w:line="500" w:lineRule="exact"/>
              <w:jc w:val="righ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日</w:t>
            </w:r>
          </w:p>
        </w:tc>
      </w:tr>
    </w:tbl>
    <w:p>
      <w:pPr>
        <w:spacing w:line="580" w:lineRule="exact"/>
        <w:jc w:val="right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Cs/>
          <w:sz w:val="32"/>
          <w:szCs w:val="32"/>
        </w:rPr>
        <w:t xml:space="preserve"> </w:t>
      </w:r>
      <w:r>
        <w:rPr>
          <w:rFonts w:ascii="宋体" w:hAnsi="宋体"/>
          <w:bCs/>
          <w:sz w:val="32"/>
          <w:szCs w:val="32"/>
        </w:rPr>
        <w:t xml:space="preserve"> </w:t>
      </w:r>
      <w:r>
        <w:rPr>
          <w:rFonts w:hint="eastAsia" w:ascii="宋体" w:hAnsi="宋体"/>
          <w:bCs/>
          <w:sz w:val="32"/>
          <w:szCs w:val="32"/>
        </w:rPr>
        <w:t>浙江省民政厅监制</w:t>
      </w:r>
    </w:p>
    <w:p/>
    <w:sectPr>
      <w:footerReference r:id="rId3" w:type="default"/>
      <w:pgSz w:w="11906" w:h="16838"/>
      <w:pgMar w:top="1440" w:right="1800" w:bottom="1440" w:left="1800" w:header="850" w:footer="850" w:gutter="0"/>
      <w:pgNumType w:fmt="numberInDash" w:start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0 -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9C"/>
    <w:rsid w:val="00252B82"/>
    <w:rsid w:val="002C379C"/>
    <w:rsid w:val="00510538"/>
    <w:rsid w:val="005D16E8"/>
    <w:rsid w:val="00747C04"/>
    <w:rsid w:val="0076153B"/>
    <w:rsid w:val="00785D66"/>
    <w:rsid w:val="00AD3BB7"/>
    <w:rsid w:val="00D302BC"/>
    <w:rsid w:val="00ED0405"/>
    <w:rsid w:val="66D1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页脚 Char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258</Characters>
  <Lines>2</Lines>
  <Paragraphs>1</Paragraphs>
  <TotalTime>3</TotalTime>
  <ScaleCrop>false</ScaleCrop>
  <LinksUpToDate>false</LinksUpToDate>
  <CharactersWithSpaces>302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2020-07-28T08:08:00Z</dcterms:created>
  <dc:creator>1442269227@qq.com</dc:creator>
  <cp:lastModifiedBy>MY</cp:lastModifiedBy>
  <dcterms:modified xsi:type="dcterms:W3CDTF">2020-12-02T02:36:19Z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