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contextualSpacing w:val="0"/>
        <w:jc w:val="center"/>
        <w:textAlignment w:val="auto"/>
        <w:outlineLvl w:val="9"/>
        <w:rPr>
          <w:rFonts w:ascii="方正小标宋简体" w:eastAsia="方正小标宋简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6"/>
          <w:szCs w:val="36"/>
          <w:u w:val="none" w:color="auto"/>
          <w:shd w:val="clear" w:color="auto" w:fill="auto"/>
          <w:vertAlign w:val="baseline"/>
          <w:lang w:val="en-US" w:eastAsia="zh-CN" w:bidi="ar-SA"/>
        </w:rPr>
      </w:pPr>
      <w:r>
        <w:rPr>
          <w:rFonts w:hint="eastAsia" w:ascii="方正小标宋简体" w:eastAsia="方正小标宋简体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36"/>
          <w:szCs w:val="36"/>
          <w:u w:val="none" w:color="auto"/>
          <w:shd w:val="clear" w:color="auto" w:fill="auto"/>
          <w:vertAlign w:val="baseline"/>
          <w:lang w:val="en-US" w:eastAsia="zh-CN" w:bidi="ar-SA"/>
        </w:rPr>
        <w:t>特殊工种提前退休核准表</w:t>
      </w:r>
    </w:p>
    <w:tbl>
      <w:tblPr>
        <w:tblStyle w:val="5"/>
        <w:tblW w:w="8418" w:type="dxa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77"/>
        <w:gridCol w:w="1491"/>
        <w:gridCol w:w="912"/>
        <w:gridCol w:w="720"/>
        <w:gridCol w:w="899"/>
        <w:gridCol w:w="144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张三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身份证出生时间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1962年12月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社会保障号码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default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3326****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******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档案最早记载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出生时间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1962年12月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******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1980年1月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从事特殊工种类型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特繁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累计从事年限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11年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exact"/>
              <w:ind w:left="0" w:firstLine="0"/>
              <w:contextualSpacing w:val="0"/>
              <w:jc w:val="center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在何单位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何工种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该单位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所属行业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从事特殊工种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累计年限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*****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起重工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电力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1982年1月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—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1992年12月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hidden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hidden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本人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意见 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 本人自愿要求办理特殊工种提前退休。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签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名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：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张三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****年**月**日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hidden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同意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（盖章）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****年 **月**日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同意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****年**月**日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hidden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人力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社保行政部门意见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480" w:firstLineChars="20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经核定，该职工从****年**月起退休。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5405" w:leftChars="2574" w:right="0" w:firstLine="1800" w:firstLineChars="75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/>
              <w:contextualSpacing w:val="0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exact"/>
              <w:ind w:left="0" w:firstLine="6240" w:firstLineChars="2600"/>
              <w:contextualSpacing w:val="0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right="0"/>
              <w:contextualSpacing w:val="0"/>
              <w:jc w:val="right"/>
              <w:textAlignment w:val="auto"/>
              <w:outlineLvl w:val="9"/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****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年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月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**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514" w:right="0" w:firstLine="5040" w:firstLineChars="2100"/>
              <w:contextualSpacing w:val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uppressAutoHyphen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630" w:firstLine="0"/>
              <w:contextualSpacing w:val="0"/>
              <w:jc w:val="right"/>
              <w:textAlignment w:val="auto"/>
              <w:outlineLvl w:val="9"/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</w:t>
            </w:r>
            <w:r>
              <w:rPr>
                <w:rFonts w:ascii="仿宋_GB2312" w:eastAsia="仿宋_GB2312"/>
                <w:b w:val="0"/>
                <w:i w:val="0"/>
                <w:caps w:val="0"/>
                <w:smallCaps w:val="0"/>
                <w:strike w:val="0"/>
                <w:dstrike w:val="0"/>
                <w:snapToGrid/>
                <w:vanish w:val="0"/>
                <w:color w:val="auto"/>
                <w:spacing w:val="0"/>
                <w:w w:val="100"/>
                <w:kern w:val="2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 w:bidi="ar-SA"/>
              </w:rPr>
              <w:t xml:space="preserve">      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 w:val="0"/>
        <w:kinsoku/>
        <w:wordWrap/>
        <w:overflowPunct/>
        <w:topLinePunct w:val="0"/>
        <w:autoSpaceDE/>
        <w:autoSpaceDN/>
        <w:adjustRightInd/>
        <w:snapToGrid/>
        <w:spacing w:line="360" w:lineRule="exact"/>
        <w:ind w:left="1320" w:hanging="1320" w:hangingChars="550"/>
        <w:contextualSpacing w:val="0"/>
        <w:rPr>
          <w:rFonts w:hint="eastAsia" w:ascii="仿宋_GB2312" w:eastAsia="仿宋_GB2312"/>
          <w:sz w:val="24"/>
          <w:szCs w:val="24"/>
          <w:shd w:val="clear" w:color="auto" w:fill="auto"/>
        </w:rPr>
      </w:pPr>
      <w:r>
        <w:rPr>
          <w:rFonts w:hint="eastAsia" w:asci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  <w:lang w:val="en-US" w:eastAsia="zh-CN" w:bidi="ar-SA"/>
        </w:rPr>
        <w:t xml:space="preserve">   </w:t>
      </w:r>
      <w:r>
        <w:rPr>
          <w:rFonts w:asci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  <w:lang w:val="en-US" w:eastAsia="zh-CN" w:bidi="ar-SA"/>
        </w:rPr>
        <w:t xml:space="preserve">  </w:t>
      </w:r>
      <w:r>
        <w:rPr>
          <w:rFonts w:hint="eastAsia" w:ascii="仿宋_GB2312" w:eastAsia="仿宋_GB2312"/>
          <w:b/>
          <w:bCs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  <w:lang w:val="en-US" w:eastAsia="zh-CN" w:bidi="ar-SA"/>
        </w:rPr>
        <w:t>备注：</w:t>
      </w:r>
      <w:r>
        <w:rPr>
          <w:rFonts w:hint="eastAsia" w:ascii="仿宋_GB2312" w:eastAsia="仿宋_GB2312"/>
          <w:b w:val="0"/>
          <w:i w:val="0"/>
          <w:caps w:val="0"/>
          <w:smallCaps w:val="0"/>
          <w:strike w:val="0"/>
          <w:dstrike w:val="0"/>
          <w:snapToGrid/>
          <w:vanish w:val="0"/>
          <w:color w:val="auto"/>
          <w:spacing w:val="0"/>
          <w:w w:val="100"/>
          <w:kern w:val="2"/>
          <w:position w:val="0"/>
          <w:sz w:val="24"/>
          <w:szCs w:val="24"/>
          <w:u w:val="none" w:color="auto"/>
          <w:shd w:val="clear" w:color="auto" w:fill="auto"/>
          <w:vertAlign w:val="baseline"/>
          <w:lang w:val="en-US" w:eastAsia="zh-CN" w:bidi="ar-SA"/>
        </w:rPr>
        <w:t xml:space="preserve">本表由单位填写，一式四份，存本人档案、单位、人力社保行政部门、社会保险经办机构各一份。     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AC56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rst</Company>
  <Pages>1</Pages>
  <Words>295</Words>
  <Characters>350</Characters>
  <Lines>88</Lines>
  <Paragraphs>54</Paragraphs>
  <TotalTime>26</TotalTime>
  <ScaleCrop>false</ScaleCrop>
  <LinksUpToDate>false</LinksUpToDate>
  <CharactersWithSpaces>513</CharactersWithSpaces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2017-12-15T09:47:00Z</dcterms:created>
  <dc:creator>rst</dc:creator>
  <cp:lastModifiedBy>Administrator</cp:lastModifiedBy>
  <dcterms:modified xsi:type="dcterms:W3CDTF">2019-12-26T08:07:54Z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