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0EE" w:rsidRDefault="009250EE" w:rsidP="009250EE">
      <w:pPr>
        <w:spacing w:line="360" w:lineRule="auto"/>
        <w:jc w:val="center"/>
        <w:rPr>
          <w:rFonts w:ascii="黑体" w:eastAsia="黑体" w:hAnsi="黑体" w:hint="eastAsia"/>
        </w:rPr>
      </w:pPr>
      <w:bookmarkStart w:id="0" w:name="_GoBack"/>
      <w:r w:rsidRPr="00AC780B">
        <w:rPr>
          <w:rFonts w:ascii="黑体" w:eastAsia="黑体" w:hAnsi="黑体" w:hint="eastAsia"/>
        </w:rPr>
        <w:t>年度专项信息审核报告</w:t>
      </w:r>
      <w:r>
        <w:rPr>
          <w:rFonts w:ascii="黑体" w:eastAsia="黑体" w:hAnsi="黑体" w:hint="eastAsia"/>
        </w:rPr>
        <w:t>示范文本</w:t>
      </w:r>
    </w:p>
    <w:bookmarkEnd w:id="0"/>
    <w:p w:rsidR="009250EE" w:rsidRDefault="009250EE" w:rsidP="009250EE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633720" cy="7916545"/>
            <wp:effectExtent l="0" t="0" r="5080" b="8255"/>
            <wp:docPr id="2" name="图片 2" descr="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1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EE" w:rsidRDefault="009250EE" w:rsidP="009250EE">
      <w:pPr>
        <w:spacing w:line="360" w:lineRule="auto"/>
        <w:jc w:val="center"/>
        <w:rPr>
          <w:rFonts w:ascii="黑体" w:eastAsia="黑体" w:hAnsi="黑体" w:hint="eastAsia"/>
        </w:rPr>
      </w:pPr>
    </w:p>
    <w:p w:rsidR="009250EE" w:rsidRDefault="009250EE" w:rsidP="009250EE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652135" cy="7922895"/>
            <wp:effectExtent l="0" t="0" r="5715" b="1905"/>
            <wp:docPr id="1" name="图片 1" descr="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1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EE" w:rsidRDefault="009250EE" w:rsidP="009250EE">
      <w:pPr>
        <w:spacing w:line="360" w:lineRule="auto"/>
        <w:jc w:val="center"/>
        <w:rPr>
          <w:rFonts w:ascii="黑体" w:eastAsia="黑体" w:hAnsi="黑体" w:hint="eastAsia"/>
        </w:rPr>
      </w:pPr>
    </w:p>
    <w:p w:rsidR="00BC772E" w:rsidRDefault="00BC772E"/>
    <w:sectPr w:rsidR="00BC7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EE"/>
    <w:rsid w:val="009250EE"/>
    <w:rsid w:val="00BC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E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0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50E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E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0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50E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2017-07-30T17:02:00Z</dcterms:created>
  <dcterms:modified xsi:type="dcterms:W3CDTF">2017-07-30T17:02:00Z</dcterms:modified>
</cp:coreProperties>
</file>