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34" w:firstLineChars="800"/>
        <w:jc w:val="both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个人承诺书</w:t>
      </w:r>
    </w:p>
    <w:p>
      <w:pPr>
        <w:ind w:firstLine="3213" w:firstLineChars="1000"/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本人遵守宪法和法律法规，严守社会公德。无不良品行和违法犯罪记录，提交的申请材料真实、准确。如与事实不符，愿意承担相应行政处罚和法律责任。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承诺人（签章）：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承诺人居民身份证号码：              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年    月    日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34" w:firstLineChars="800"/>
        <w:jc w:val="both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个人承诺书</w:t>
      </w:r>
    </w:p>
    <w:p>
      <w:pPr>
        <w:ind w:firstLine="3213" w:firstLineChars="1000"/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，居民身份证号：              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配偶        ，居民身份证号：                  ，个人征信状况良好，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遵守宪法和法律法规，严守社会公德。提交的申请材料真实、准确。如与事实不符，愿意承担相应行政处罚和法律责任。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承诺人（签章）：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年    月    日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85B20"/>
    <w:rsid w:val="0ABF0D84"/>
    <w:rsid w:val="122B052F"/>
    <w:rsid w:val="3AF85B20"/>
    <w:rsid w:val="69B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2019-06-04T18:37:00Z</dcterms:created>
  <dc:creator>雨伞</dc:creator>
  <cp:lastModifiedBy>vm</cp:lastModifiedBy>
  <cp:lastPrinted>2019-06-14T02:15:25Z</cp:lastPrinted>
  <dcterms:modified xsi:type="dcterms:W3CDTF">2019-06-14T04:01:15Z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