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C0" w:rsidRDefault="00AD61C0" w:rsidP="00AD61C0">
      <w:pPr>
        <w:jc w:val="center"/>
        <w:outlineLvl w:val="0"/>
        <w:rPr>
          <w:rFonts w:ascii="黑体" w:eastAsia="黑体" w:hAnsi="黑体" w:hint="eastAsia"/>
        </w:rPr>
      </w:pPr>
    </w:p>
    <w:p w:rsidR="00AD61C0" w:rsidRPr="00152F31" w:rsidRDefault="00AD61C0" w:rsidP="00AD61C0">
      <w:pPr>
        <w:jc w:val="center"/>
        <w:outlineLvl w:val="0"/>
        <w:rPr>
          <w:rFonts w:eastAsia="长城小标宋体" w:hint="eastAsia"/>
          <w:b/>
          <w:color w:val="000000"/>
          <w:sz w:val="48"/>
          <w:szCs w:val="48"/>
        </w:rPr>
      </w:pPr>
    </w:p>
    <w:p w:rsidR="00AD61C0" w:rsidRPr="00152F31" w:rsidRDefault="00AD61C0" w:rsidP="00AD61C0">
      <w:pPr>
        <w:jc w:val="center"/>
        <w:outlineLvl w:val="0"/>
        <w:rPr>
          <w:rFonts w:eastAsia="长城小标宋体" w:hint="eastAsia"/>
          <w:b/>
          <w:color w:val="000000"/>
          <w:sz w:val="48"/>
          <w:szCs w:val="48"/>
        </w:rPr>
      </w:pP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600"/>
        <w:rPr>
          <w:rFonts w:eastAsia="仿宋_GB2312" w:hint="eastAsia"/>
          <w:bCs/>
          <w:sz w:val="30"/>
          <w:szCs w:val="28"/>
        </w:rPr>
      </w:pPr>
      <w:r w:rsidRPr="00BA4F8E">
        <w:rPr>
          <w:rFonts w:eastAsia="仿宋_GB2312" w:hint="eastAsia"/>
          <w:bCs/>
          <w:sz w:val="30"/>
          <w:szCs w:val="28"/>
        </w:rPr>
        <w:t xml:space="preserve">                          </w:t>
      </w:r>
      <w:r w:rsidRPr="00BA4F8E">
        <w:rPr>
          <w:rFonts w:eastAsia="仿宋_GB2312" w:hint="eastAsia"/>
          <w:bCs/>
          <w:sz w:val="30"/>
          <w:szCs w:val="28"/>
        </w:rPr>
        <w:t>系统填报号：</w:t>
      </w:r>
      <w:r w:rsidRPr="00BA4F8E">
        <w:rPr>
          <w:rFonts w:eastAsia="仿宋_GB2312" w:hint="eastAsia"/>
          <w:bCs/>
          <w:sz w:val="30"/>
          <w:szCs w:val="28"/>
          <w:u w:val="single"/>
        </w:rPr>
        <w:t xml:space="preserve">                    </w:t>
      </w:r>
    </w:p>
    <w:p w:rsidR="00AD61C0" w:rsidRPr="00BA4F8E" w:rsidRDefault="00AD61C0" w:rsidP="00AD61C0">
      <w:pPr>
        <w:adjustRightInd w:val="0"/>
        <w:snapToGrid w:val="0"/>
        <w:spacing w:beforeLines="50" w:before="156" w:line="360" w:lineRule="auto"/>
        <w:ind w:firstLineChars="200" w:firstLine="964"/>
        <w:jc w:val="center"/>
        <w:rPr>
          <w:rFonts w:eastAsia="长城小标宋体"/>
          <w:b/>
          <w:sz w:val="48"/>
          <w:szCs w:val="48"/>
        </w:rPr>
      </w:pPr>
    </w:p>
    <w:p w:rsidR="00AD61C0" w:rsidRPr="00BA4F8E" w:rsidRDefault="00AD61C0" w:rsidP="00AD61C0">
      <w:pPr>
        <w:adjustRightInd w:val="0"/>
        <w:snapToGrid w:val="0"/>
        <w:spacing w:beforeLines="50" w:before="156" w:line="360" w:lineRule="auto"/>
        <w:jc w:val="center"/>
        <w:rPr>
          <w:rFonts w:ascii="宋体" w:eastAsia="仿宋_GB2312" w:hint="eastAsia"/>
          <w:sz w:val="30"/>
          <w:szCs w:val="30"/>
        </w:rPr>
      </w:pPr>
      <w:bookmarkStart w:id="0" w:name="_GoBack"/>
      <w:r w:rsidRPr="00BA4F8E">
        <w:rPr>
          <w:rFonts w:eastAsia="长城小标宋体"/>
          <w:b/>
          <w:sz w:val="48"/>
          <w:szCs w:val="48"/>
        </w:rPr>
        <w:t>高新技术企业认定申请书</w:t>
      </w:r>
      <w:bookmarkEnd w:id="0"/>
    </w:p>
    <w:p w:rsidR="00AD61C0" w:rsidRPr="00BA4F8E" w:rsidRDefault="00AD61C0" w:rsidP="00AD61C0">
      <w:pPr>
        <w:adjustRightInd w:val="0"/>
        <w:snapToGrid w:val="0"/>
        <w:spacing w:line="900" w:lineRule="exact"/>
        <w:ind w:firstLineChars="300" w:firstLine="960"/>
        <w:jc w:val="left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9525" t="8255" r="8890" b="1079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2.65pt" to="18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VELAIAADEEAAAOAAAAZHJzL2Uyb0RvYy54bWysU8GO0zAQvSPxD5bv3TTdtLR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" o:allowincell="f"/>
            </w:pict>
          </mc:Fallback>
        </mc:AlternateContent>
      </w:r>
      <w:r w:rsidRPr="00BA4F8E">
        <w:rPr>
          <w:rFonts w:eastAsia="仿宋_GB2312"/>
          <w:sz w:val="32"/>
          <w:szCs w:val="30"/>
        </w:rPr>
        <w:t>企业名称：</w:t>
      </w:r>
      <w:r w:rsidRPr="00BA4F8E">
        <w:rPr>
          <w:rFonts w:eastAsia="仿宋_GB2312"/>
          <w:sz w:val="32"/>
          <w:szCs w:val="30"/>
          <w:u w:val="single"/>
        </w:rPr>
        <w:t xml:space="preserve">     </w:t>
      </w:r>
      <w:r>
        <w:rPr>
          <w:rFonts w:eastAsia="仿宋_GB2312" w:hint="eastAsia"/>
          <w:sz w:val="32"/>
          <w:szCs w:val="30"/>
          <w:u w:val="single"/>
        </w:rPr>
        <w:t>****</w:t>
      </w:r>
      <w:r>
        <w:rPr>
          <w:rFonts w:eastAsia="仿宋_GB2312" w:hint="eastAsia"/>
          <w:sz w:val="32"/>
          <w:szCs w:val="30"/>
          <w:u w:val="single"/>
        </w:rPr>
        <w:t>公司</w:t>
      </w:r>
      <w:r w:rsidRPr="00BA4F8E">
        <w:rPr>
          <w:rFonts w:eastAsia="仿宋_GB2312"/>
          <w:sz w:val="32"/>
          <w:szCs w:val="30"/>
          <w:u w:val="single"/>
        </w:rPr>
        <w:t xml:space="preserve">                 </w:t>
      </w:r>
    </w:p>
    <w:p w:rsidR="00AD61C0" w:rsidRPr="00BA4F8E" w:rsidRDefault="00AD61C0" w:rsidP="00AD61C0">
      <w:pPr>
        <w:adjustRightInd w:val="0"/>
        <w:snapToGrid w:val="0"/>
        <w:spacing w:line="900" w:lineRule="exact"/>
        <w:ind w:firstLineChars="300" w:firstLine="960"/>
        <w:jc w:val="left"/>
        <w:rPr>
          <w:rFonts w:eastAsia="仿宋_GB2312"/>
          <w:sz w:val="32"/>
          <w:szCs w:val="30"/>
          <w:u w:val="single"/>
        </w:rPr>
      </w:pPr>
      <w:r w:rsidRPr="00BA4F8E">
        <w:rPr>
          <w:rFonts w:eastAsia="仿宋_GB2312"/>
          <w:sz w:val="32"/>
          <w:szCs w:val="30"/>
        </w:rPr>
        <w:t>企业所在地区：</w:t>
      </w:r>
      <w:r w:rsidRPr="00BA4F8E">
        <w:rPr>
          <w:rFonts w:eastAsia="仿宋_GB2312"/>
          <w:sz w:val="32"/>
          <w:szCs w:val="30"/>
          <w:u w:val="single"/>
        </w:rPr>
        <w:t xml:space="preserve"> </w:t>
      </w:r>
      <w:r>
        <w:rPr>
          <w:rFonts w:eastAsia="仿宋_GB2312" w:hint="eastAsia"/>
          <w:sz w:val="32"/>
          <w:szCs w:val="30"/>
          <w:u w:val="single"/>
        </w:rPr>
        <w:t xml:space="preserve"> </w:t>
      </w:r>
      <w:r>
        <w:rPr>
          <w:rFonts w:eastAsia="仿宋_GB2312" w:hint="eastAsia"/>
          <w:sz w:val="32"/>
          <w:szCs w:val="30"/>
          <w:u w:val="single"/>
        </w:rPr>
        <w:t>浙江</w:t>
      </w:r>
      <w:r w:rsidRPr="00BA4F8E">
        <w:rPr>
          <w:rFonts w:eastAsia="仿宋_GB2312"/>
          <w:sz w:val="32"/>
          <w:szCs w:val="30"/>
          <w:u w:val="single"/>
        </w:rPr>
        <w:t xml:space="preserve"> </w:t>
      </w:r>
      <w:r w:rsidRPr="00BA4F8E">
        <w:rPr>
          <w:rFonts w:eastAsia="仿宋_GB2312"/>
          <w:sz w:val="32"/>
          <w:szCs w:val="30"/>
        </w:rPr>
        <w:t>省</w:t>
      </w:r>
      <w:r w:rsidRPr="00BA4F8E">
        <w:rPr>
          <w:rFonts w:eastAsia="仿宋_GB2312"/>
          <w:sz w:val="32"/>
          <w:szCs w:val="30"/>
          <w:u w:val="single"/>
        </w:rPr>
        <w:t xml:space="preserve">  </w:t>
      </w:r>
      <w:r>
        <w:rPr>
          <w:rFonts w:eastAsia="仿宋_GB2312" w:hint="eastAsia"/>
          <w:sz w:val="32"/>
          <w:szCs w:val="30"/>
          <w:u w:val="single"/>
        </w:rPr>
        <w:t>绍兴</w:t>
      </w:r>
      <w:r w:rsidRPr="00BA4F8E">
        <w:rPr>
          <w:rFonts w:eastAsia="仿宋_GB2312"/>
          <w:sz w:val="32"/>
          <w:szCs w:val="30"/>
          <w:u w:val="single"/>
        </w:rPr>
        <w:t xml:space="preserve"> </w:t>
      </w:r>
      <w:r w:rsidRPr="00BA4F8E">
        <w:rPr>
          <w:rFonts w:eastAsia="仿宋_GB2312"/>
          <w:sz w:val="32"/>
          <w:szCs w:val="30"/>
        </w:rPr>
        <w:t>市</w:t>
      </w:r>
      <w:r w:rsidRPr="00BA4F8E">
        <w:rPr>
          <w:rFonts w:eastAsia="仿宋_GB2312"/>
          <w:sz w:val="32"/>
          <w:szCs w:val="30"/>
        </w:rPr>
        <w:t>(</w:t>
      </w:r>
      <w:r w:rsidRPr="00BA4F8E">
        <w:rPr>
          <w:rFonts w:eastAsia="仿宋_GB2312"/>
          <w:sz w:val="32"/>
          <w:szCs w:val="30"/>
        </w:rPr>
        <w:t>区、自治州</w:t>
      </w:r>
      <w:r w:rsidRPr="00BA4F8E">
        <w:rPr>
          <w:rFonts w:eastAsia="仿宋_GB2312"/>
          <w:sz w:val="32"/>
          <w:szCs w:val="30"/>
        </w:rPr>
        <w:t xml:space="preserve">)       </w:t>
      </w:r>
    </w:p>
    <w:p w:rsidR="00AD61C0" w:rsidRPr="00BA4F8E" w:rsidRDefault="00AD61C0" w:rsidP="00AD61C0">
      <w:pPr>
        <w:adjustRightInd w:val="0"/>
        <w:snapToGrid w:val="0"/>
        <w:spacing w:line="900" w:lineRule="exact"/>
        <w:ind w:firstLineChars="300" w:firstLine="960"/>
        <w:jc w:val="left"/>
        <w:rPr>
          <w:rFonts w:eastAsia="仿宋_GB2312"/>
          <w:sz w:val="32"/>
          <w:szCs w:val="30"/>
          <w:u w:val="single"/>
        </w:rPr>
      </w:pPr>
      <w:r w:rsidRPr="00BA4F8E">
        <w:rPr>
          <w:rFonts w:eastAsia="仿宋_GB2312"/>
          <w:sz w:val="32"/>
          <w:szCs w:val="30"/>
        </w:rPr>
        <w:t>认定机构：</w:t>
      </w:r>
      <w:r w:rsidRPr="00BA4F8E">
        <w:rPr>
          <w:rFonts w:eastAsia="仿宋_GB2312"/>
          <w:sz w:val="32"/>
          <w:szCs w:val="30"/>
          <w:u w:val="single"/>
        </w:rPr>
        <w:t xml:space="preserve">      </w:t>
      </w:r>
      <w:r>
        <w:rPr>
          <w:rFonts w:eastAsia="仿宋_GB2312" w:hint="eastAsia"/>
          <w:sz w:val="32"/>
          <w:szCs w:val="30"/>
          <w:u w:val="single"/>
        </w:rPr>
        <w:t>浙江省认定机构办公室</w:t>
      </w:r>
      <w:r w:rsidRPr="00BA4F8E">
        <w:rPr>
          <w:rFonts w:eastAsia="仿宋_GB2312"/>
          <w:sz w:val="32"/>
          <w:szCs w:val="30"/>
          <w:u w:val="single"/>
        </w:rPr>
        <w:t xml:space="preserve">    </w:t>
      </w:r>
    </w:p>
    <w:p w:rsidR="00AD61C0" w:rsidRPr="00BA4F8E" w:rsidRDefault="00AD61C0" w:rsidP="00AD61C0">
      <w:pPr>
        <w:adjustRightInd w:val="0"/>
        <w:snapToGrid w:val="0"/>
        <w:spacing w:line="900" w:lineRule="exact"/>
        <w:ind w:firstLineChars="200" w:firstLine="640"/>
        <w:jc w:val="left"/>
        <w:rPr>
          <w:rFonts w:eastAsia="仿宋_GB2312"/>
          <w:sz w:val="32"/>
          <w:szCs w:val="30"/>
        </w:rPr>
      </w:pPr>
      <w:r w:rsidRPr="00BA4F8E">
        <w:rPr>
          <w:rFonts w:eastAsia="仿宋_GB2312"/>
          <w:sz w:val="32"/>
          <w:szCs w:val="30"/>
        </w:rPr>
        <w:t xml:space="preserve">  </w:t>
      </w:r>
      <w:r w:rsidRPr="00BA4F8E">
        <w:rPr>
          <w:rFonts w:eastAsia="仿宋_GB2312"/>
          <w:sz w:val="32"/>
          <w:szCs w:val="30"/>
        </w:rPr>
        <w:t>申请日期：</w:t>
      </w:r>
      <w:r w:rsidRPr="00BA4F8E">
        <w:rPr>
          <w:rFonts w:eastAsia="仿宋_GB2312"/>
          <w:sz w:val="32"/>
          <w:szCs w:val="30"/>
          <w:u w:val="single"/>
        </w:rPr>
        <w:t xml:space="preserve">    </w:t>
      </w:r>
      <w:r>
        <w:rPr>
          <w:rFonts w:eastAsia="仿宋_GB2312" w:hint="eastAsia"/>
          <w:sz w:val="32"/>
          <w:szCs w:val="30"/>
          <w:u w:val="single"/>
        </w:rPr>
        <w:t>2017</w:t>
      </w:r>
      <w:r w:rsidRPr="00BA4F8E">
        <w:rPr>
          <w:rFonts w:eastAsia="仿宋_GB2312"/>
          <w:sz w:val="32"/>
          <w:szCs w:val="30"/>
          <w:u w:val="single"/>
        </w:rPr>
        <w:t xml:space="preserve">    </w:t>
      </w:r>
      <w:r w:rsidRPr="00BA4F8E">
        <w:rPr>
          <w:rFonts w:eastAsia="仿宋_GB2312"/>
          <w:sz w:val="32"/>
          <w:szCs w:val="30"/>
        </w:rPr>
        <w:t>年</w:t>
      </w:r>
      <w:r w:rsidRPr="00BA4F8E">
        <w:rPr>
          <w:rFonts w:eastAsia="仿宋_GB2312"/>
          <w:sz w:val="32"/>
          <w:szCs w:val="30"/>
          <w:u w:val="single"/>
        </w:rPr>
        <w:t xml:space="preserve">  </w:t>
      </w:r>
      <w:r>
        <w:rPr>
          <w:rFonts w:eastAsia="仿宋_GB2312" w:hint="eastAsia"/>
          <w:sz w:val="32"/>
          <w:szCs w:val="30"/>
          <w:u w:val="single"/>
        </w:rPr>
        <w:t>8</w:t>
      </w:r>
      <w:r w:rsidRPr="00BA4F8E">
        <w:rPr>
          <w:rFonts w:eastAsia="仿宋_GB2312"/>
          <w:sz w:val="32"/>
          <w:szCs w:val="30"/>
          <w:u w:val="single"/>
        </w:rPr>
        <w:t xml:space="preserve">  </w:t>
      </w:r>
      <w:r w:rsidRPr="00BA4F8E">
        <w:rPr>
          <w:rFonts w:eastAsia="仿宋_GB2312"/>
          <w:sz w:val="32"/>
          <w:szCs w:val="30"/>
        </w:rPr>
        <w:t>月</w:t>
      </w:r>
      <w:r w:rsidRPr="00BA4F8E">
        <w:rPr>
          <w:rFonts w:eastAsia="仿宋_GB2312"/>
          <w:sz w:val="32"/>
          <w:szCs w:val="30"/>
          <w:u w:val="single"/>
        </w:rPr>
        <w:t xml:space="preserve">  </w:t>
      </w:r>
      <w:r>
        <w:rPr>
          <w:rFonts w:eastAsia="仿宋_GB2312" w:hint="eastAsia"/>
          <w:sz w:val="32"/>
          <w:szCs w:val="30"/>
          <w:u w:val="single"/>
        </w:rPr>
        <w:t>10</w:t>
      </w:r>
      <w:r w:rsidRPr="00BA4F8E">
        <w:rPr>
          <w:rFonts w:eastAsia="仿宋_GB2312"/>
          <w:sz w:val="32"/>
          <w:szCs w:val="30"/>
          <w:u w:val="single"/>
        </w:rPr>
        <w:t xml:space="preserve">  </w:t>
      </w:r>
      <w:r w:rsidRPr="00BA4F8E">
        <w:rPr>
          <w:rFonts w:eastAsia="仿宋_GB2312"/>
          <w:sz w:val="32"/>
          <w:szCs w:val="30"/>
        </w:rPr>
        <w:t>日</w:t>
      </w:r>
    </w:p>
    <w:p w:rsidR="00AD61C0" w:rsidRPr="00BA4F8E" w:rsidRDefault="00AD61C0" w:rsidP="00AD61C0">
      <w:pPr>
        <w:adjustRightInd w:val="0"/>
        <w:snapToGrid w:val="0"/>
        <w:spacing w:line="900" w:lineRule="exact"/>
        <w:ind w:firstLineChars="200" w:firstLine="640"/>
        <w:jc w:val="left"/>
        <w:rPr>
          <w:rFonts w:eastAsia="仿宋_GB2312"/>
          <w:sz w:val="32"/>
          <w:szCs w:val="30"/>
        </w:rPr>
      </w:pPr>
    </w:p>
    <w:p w:rsidR="00AD61C0" w:rsidRPr="00BA4F8E" w:rsidRDefault="00AD61C0" w:rsidP="00AD61C0">
      <w:pPr>
        <w:spacing w:line="360" w:lineRule="auto"/>
        <w:ind w:firstLine="780"/>
        <w:rPr>
          <w:rFonts w:eastAsia="仿宋_GB2312"/>
          <w:spacing w:val="-4"/>
          <w:sz w:val="32"/>
          <w:szCs w:val="20"/>
        </w:rPr>
      </w:pPr>
      <w:r w:rsidRPr="00BA4F8E">
        <w:rPr>
          <w:rFonts w:eastAsia="仿宋_GB2312"/>
          <w:b/>
          <w:bCs/>
          <w:spacing w:val="-4"/>
          <w:sz w:val="32"/>
          <w:szCs w:val="20"/>
        </w:rPr>
        <w:t>声明：</w:t>
      </w:r>
      <w:r w:rsidRPr="00BA4F8E">
        <w:rPr>
          <w:rFonts w:eastAsia="仿宋_GB2312"/>
          <w:spacing w:val="-4"/>
          <w:sz w:val="32"/>
          <w:szCs w:val="20"/>
        </w:rPr>
        <w:t>本申请书上填写的有关内容和提交的资料均准确、真实、合法、有效、无涉密信息，本企业愿为此承担有关法律责任。</w:t>
      </w:r>
    </w:p>
    <w:p w:rsidR="00AD61C0" w:rsidRPr="00BA4F8E" w:rsidRDefault="00AD61C0" w:rsidP="00AD61C0">
      <w:pPr>
        <w:spacing w:line="360" w:lineRule="auto"/>
        <w:rPr>
          <w:rFonts w:eastAsia="仿宋_GB2312"/>
          <w:spacing w:val="-4"/>
          <w:sz w:val="32"/>
          <w:szCs w:val="20"/>
        </w:rPr>
      </w:pP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BA4F8E">
        <w:rPr>
          <w:rFonts w:eastAsia="仿宋_GB2312"/>
          <w:sz w:val="32"/>
          <w:szCs w:val="32"/>
        </w:rPr>
        <w:t xml:space="preserve">  </w:t>
      </w:r>
      <w:r w:rsidRPr="00BA4F8E">
        <w:rPr>
          <w:rFonts w:eastAsia="仿宋_GB2312"/>
          <w:sz w:val="32"/>
          <w:szCs w:val="32"/>
        </w:rPr>
        <w:t>法定代表人（签名）</w:t>
      </w:r>
      <w:r w:rsidRPr="00BA4F8E">
        <w:rPr>
          <w:rFonts w:eastAsia="仿宋_GB2312"/>
          <w:sz w:val="32"/>
          <w:szCs w:val="32"/>
        </w:rPr>
        <w:t xml:space="preserve">:           </w:t>
      </w:r>
      <w:r w:rsidRPr="00BA4F8E">
        <w:rPr>
          <w:rFonts w:eastAsia="仿宋_GB2312"/>
          <w:sz w:val="32"/>
          <w:szCs w:val="32"/>
        </w:rPr>
        <w:t>（企业公章）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</w:p>
    <w:p w:rsidR="00AD61C0" w:rsidRPr="00BA4F8E" w:rsidRDefault="00AD61C0" w:rsidP="00AD61C0">
      <w:pPr>
        <w:adjustRightInd w:val="0"/>
        <w:snapToGrid w:val="0"/>
        <w:spacing w:line="300" w:lineRule="auto"/>
        <w:jc w:val="center"/>
        <w:rPr>
          <w:rFonts w:eastAsia="仿宋_GB2312"/>
          <w:sz w:val="32"/>
          <w:szCs w:val="32"/>
        </w:rPr>
      </w:pPr>
      <w:r w:rsidRPr="00BA4F8E">
        <w:rPr>
          <w:rFonts w:eastAsia="仿宋_GB2312"/>
          <w:sz w:val="32"/>
          <w:szCs w:val="32"/>
        </w:rPr>
        <w:t>科技部、财政部、国家税务总局编制</w:t>
      </w:r>
    </w:p>
    <w:p w:rsidR="00AD61C0" w:rsidRDefault="00AD61C0" w:rsidP="00AD61C0">
      <w:pPr>
        <w:adjustRightInd w:val="0"/>
        <w:snapToGrid w:val="0"/>
        <w:spacing w:line="300" w:lineRule="auto"/>
        <w:jc w:val="center"/>
        <w:rPr>
          <w:rFonts w:eastAsia="仿宋_GB2312" w:hint="eastAsia"/>
          <w:sz w:val="32"/>
          <w:szCs w:val="32"/>
        </w:rPr>
      </w:pPr>
      <w:r w:rsidRPr="00BA4F8E">
        <w:rPr>
          <w:rFonts w:eastAsia="仿宋_GB2312"/>
          <w:sz w:val="32"/>
          <w:szCs w:val="32"/>
        </w:rPr>
        <w:t>二</w:t>
      </w:r>
      <w:r w:rsidRPr="00BA4F8E">
        <w:rPr>
          <w:rFonts w:eastAsia="仿宋_GB2312" w:hint="eastAsia"/>
          <w:sz w:val="32"/>
          <w:szCs w:val="32"/>
        </w:rPr>
        <w:t>O</w:t>
      </w:r>
      <w:r w:rsidRPr="00BA4F8E">
        <w:rPr>
          <w:rFonts w:eastAsia="仿宋_GB2312"/>
          <w:sz w:val="32"/>
          <w:szCs w:val="32"/>
        </w:rPr>
        <w:t>一六年</w:t>
      </w:r>
      <w:r w:rsidRPr="00BA4F8E">
        <w:rPr>
          <w:rFonts w:eastAsia="仿宋_GB2312" w:hint="eastAsia"/>
          <w:sz w:val="32"/>
          <w:szCs w:val="32"/>
        </w:rPr>
        <w:t>六</w:t>
      </w:r>
      <w:r w:rsidRPr="00BA4F8E">
        <w:rPr>
          <w:rFonts w:eastAsia="仿宋_GB2312"/>
          <w:sz w:val="32"/>
          <w:szCs w:val="32"/>
        </w:rPr>
        <w:t>月</w:t>
      </w:r>
    </w:p>
    <w:p w:rsidR="00AD61C0" w:rsidRDefault="00AD61C0" w:rsidP="00AD61C0">
      <w:pPr>
        <w:adjustRightInd w:val="0"/>
        <w:snapToGrid w:val="0"/>
        <w:spacing w:line="300" w:lineRule="auto"/>
        <w:jc w:val="center"/>
        <w:rPr>
          <w:rFonts w:eastAsia="仿宋_GB2312"/>
          <w:sz w:val="32"/>
          <w:szCs w:val="32"/>
        </w:rPr>
        <w:sectPr w:rsidR="00AD61C0" w:rsidSect="00660C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61C0" w:rsidRPr="00BA4F8E" w:rsidRDefault="00AD61C0" w:rsidP="00AD61C0">
      <w:pPr>
        <w:adjustRightInd w:val="0"/>
        <w:snapToGrid w:val="0"/>
        <w:spacing w:line="300" w:lineRule="auto"/>
        <w:jc w:val="center"/>
        <w:rPr>
          <w:rFonts w:eastAsia="仿宋_GB2312"/>
          <w:sz w:val="32"/>
          <w:szCs w:val="32"/>
        </w:rPr>
      </w:pPr>
    </w:p>
    <w:p w:rsidR="00AD61C0" w:rsidRPr="00BA4F8E" w:rsidRDefault="00AD61C0" w:rsidP="00AD61C0">
      <w:pPr>
        <w:adjustRightInd w:val="0"/>
        <w:snapToGrid w:val="0"/>
        <w:spacing w:line="300" w:lineRule="auto"/>
        <w:jc w:val="center"/>
        <w:rPr>
          <w:rFonts w:eastAsia="长城小标宋体"/>
          <w:b/>
          <w:sz w:val="36"/>
          <w:szCs w:val="36"/>
        </w:rPr>
      </w:pPr>
      <w:r w:rsidRPr="00BA4F8E">
        <w:rPr>
          <w:rFonts w:eastAsia="长城小标宋体"/>
          <w:b/>
          <w:sz w:val="36"/>
          <w:szCs w:val="36"/>
        </w:rPr>
        <w:t>填</w:t>
      </w:r>
      <w:r w:rsidRPr="00BA4F8E">
        <w:rPr>
          <w:rFonts w:eastAsia="长城小标宋体"/>
          <w:b/>
          <w:sz w:val="36"/>
          <w:szCs w:val="36"/>
        </w:rPr>
        <w:t xml:space="preserve">  </w:t>
      </w:r>
      <w:r w:rsidRPr="00BA4F8E">
        <w:rPr>
          <w:rFonts w:eastAsia="长城小标宋体"/>
          <w:b/>
          <w:sz w:val="36"/>
          <w:szCs w:val="36"/>
        </w:rPr>
        <w:t>报</w:t>
      </w:r>
      <w:r w:rsidRPr="00BA4F8E">
        <w:rPr>
          <w:rFonts w:eastAsia="长城小标宋体"/>
          <w:b/>
          <w:sz w:val="36"/>
          <w:szCs w:val="36"/>
        </w:rPr>
        <w:t xml:space="preserve">  </w:t>
      </w:r>
      <w:r w:rsidRPr="00BA4F8E">
        <w:rPr>
          <w:rFonts w:eastAsia="长城小标宋体"/>
          <w:b/>
          <w:sz w:val="36"/>
          <w:szCs w:val="36"/>
        </w:rPr>
        <w:t>说</w:t>
      </w:r>
      <w:r w:rsidRPr="00BA4F8E">
        <w:rPr>
          <w:rFonts w:eastAsia="长城小标宋体"/>
          <w:b/>
          <w:sz w:val="36"/>
          <w:szCs w:val="36"/>
        </w:rPr>
        <w:t xml:space="preserve">  </w:t>
      </w:r>
      <w:r w:rsidRPr="00BA4F8E">
        <w:rPr>
          <w:rFonts w:eastAsia="长城小标宋体"/>
          <w:b/>
          <w:sz w:val="36"/>
          <w:szCs w:val="36"/>
        </w:rPr>
        <w:t>明</w:t>
      </w:r>
    </w:p>
    <w:p w:rsidR="00AD61C0" w:rsidRPr="00BA4F8E" w:rsidRDefault="00AD61C0" w:rsidP="00AD61C0">
      <w:pPr>
        <w:adjustRightInd w:val="0"/>
        <w:snapToGrid w:val="0"/>
        <w:spacing w:line="300" w:lineRule="auto"/>
        <w:ind w:firstLineChars="200" w:firstLine="723"/>
        <w:jc w:val="center"/>
        <w:rPr>
          <w:rFonts w:eastAsia="长城小标宋体"/>
          <w:b/>
          <w:sz w:val="36"/>
          <w:szCs w:val="36"/>
        </w:rPr>
      </w:pP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/>
          <w:snapToGrid w:val="0"/>
          <w:spacing w:val="2"/>
          <w:sz w:val="24"/>
        </w:rPr>
      </w:pPr>
      <w:r w:rsidRPr="00BA4F8E">
        <w:rPr>
          <w:rFonts w:eastAsia="仿宋_GB2312"/>
          <w:snapToGrid w:val="0"/>
          <w:spacing w:val="2"/>
          <w:sz w:val="24"/>
        </w:rPr>
        <w:t>企业应参照《高新技术企业认定管理办法》、《国家重点支持的高新技术领域》（国科发火</w:t>
      </w:r>
      <w:r w:rsidRPr="00BA4F8E">
        <w:rPr>
          <w:rFonts w:eastAsia="仿宋_GB2312" w:hint="eastAsia"/>
          <w:sz w:val="24"/>
          <w:szCs w:val="32"/>
        </w:rPr>
        <w:t>〔</w:t>
      </w:r>
      <w:r w:rsidRPr="00BA4F8E">
        <w:rPr>
          <w:rFonts w:eastAsia="仿宋_GB2312" w:hint="eastAsia"/>
          <w:sz w:val="24"/>
          <w:szCs w:val="32"/>
        </w:rPr>
        <w:t>2016</w:t>
      </w:r>
      <w:r w:rsidRPr="00BA4F8E">
        <w:rPr>
          <w:rFonts w:eastAsia="仿宋_GB2312" w:hint="eastAsia"/>
          <w:sz w:val="24"/>
          <w:szCs w:val="32"/>
        </w:rPr>
        <w:t>〕</w:t>
      </w:r>
      <w:r w:rsidRPr="00BA4F8E">
        <w:rPr>
          <w:rFonts w:eastAsia="仿宋_GB2312" w:hint="eastAsia"/>
          <w:snapToGrid w:val="0"/>
          <w:spacing w:val="2"/>
          <w:sz w:val="24"/>
        </w:rPr>
        <w:t>3</w:t>
      </w:r>
      <w:r w:rsidRPr="00BA4F8E">
        <w:rPr>
          <w:rFonts w:eastAsia="仿宋_GB2312"/>
          <w:snapToGrid w:val="0"/>
          <w:spacing w:val="2"/>
          <w:sz w:val="24"/>
        </w:rPr>
        <w:t>2</w:t>
      </w:r>
      <w:r w:rsidRPr="00BA4F8E">
        <w:rPr>
          <w:rFonts w:eastAsia="仿宋_GB2312"/>
          <w:snapToGrid w:val="0"/>
          <w:spacing w:val="2"/>
          <w:sz w:val="24"/>
        </w:rPr>
        <w:t>号）和《高新技术企业认定管理工作指引》（国科发火</w:t>
      </w:r>
      <w:r w:rsidRPr="00BA4F8E">
        <w:rPr>
          <w:rFonts w:eastAsia="仿宋_GB2312" w:hint="eastAsia"/>
          <w:sz w:val="24"/>
          <w:szCs w:val="32"/>
        </w:rPr>
        <w:t>〔</w:t>
      </w:r>
      <w:r w:rsidRPr="00BA4F8E">
        <w:rPr>
          <w:rFonts w:eastAsia="仿宋_GB2312" w:hint="eastAsia"/>
          <w:sz w:val="24"/>
          <w:szCs w:val="32"/>
        </w:rPr>
        <w:t>2016</w:t>
      </w:r>
      <w:r w:rsidRPr="00BA4F8E">
        <w:rPr>
          <w:rFonts w:eastAsia="仿宋_GB2312" w:hint="eastAsia"/>
          <w:sz w:val="24"/>
          <w:szCs w:val="32"/>
        </w:rPr>
        <w:t>〕</w:t>
      </w:r>
      <w:r w:rsidRPr="00BA4F8E">
        <w:rPr>
          <w:rFonts w:eastAsia="仿宋_GB2312" w:hint="eastAsia"/>
          <w:sz w:val="24"/>
          <w:szCs w:val="32"/>
        </w:rPr>
        <w:t>195</w:t>
      </w:r>
      <w:r w:rsidRPr="00BA4F8E">
        <w:rPr>
          <w:rFonts w:eastAsia="仿宋_GB2312"/>
          <w:snapToGrid w:val="0"/>
          <w:spacing w:val="2"/>
          <w:sz w:val="24"/>
        </w:rPr>
        <w:t>号）的要求填报。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/>
          <w:snapToGrid w:val="0"/>
          <w:spacing w:val="2"/>
          <w:sz w:val="24"/>
        </w:rPr>
      </w:pPr>
      <w:r w:rsidRPr="00BA4F8E">
        <w:rPr>
          <w:rFonts w:eastAsia="仿宋_GB2312"/>
          <w:snapToGrid w:val="0"/>
          <w:spacing w:val="2"/>
          <w:sz w:val="24"/>
        </w:rPr>
        <w:t>本表内的所有财务数据须出自专项</w:t>
      </w:r>
      <w:r w:rsidRPr="00BA4F8E">
        <w:rPr>
          <w:rFonts w:eastAsia="仿宋_GB2312" w:hint="eastAsia"/>
          <w:snapToGrid w:val="0"/>
          <w:spacing w:val="2"/>
          <w:sz w:val="24"/>
        </w:rPr>
        <w:t>报告、财务会计报告或纳税申报表</w:t>
      </w:r>
      <w:r w:rsidRPr="00BA4F8E">
        <w:rPr>
          <w:rFonts w:eastAsia="仿宋_GB2312"/>
          <w:snapToGrid w:val="0"/>
          <w:spacing w:val="2"/>
          <w:sz w:val="24"/>
        </w:rPr>
        <w:t>。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 w:hint="eastAsia"/>
          <w:snapToGrid w:val="0"/>
          <w:spacing w:val="2"/>
          <w:sz w:val="24"/>
        </w:rPr>
      </w:pPr>
      <w:r w:rsidRPr="00BA4F8E">
        <w:rPr>
          <w:rFonts w:eastAsia="仿宋_GB2312"/>
          <w:snapToGrid w:val="0"/>
          <w:spacing w:val="2"/>
          <w:sz w:val="24"/>
        </w:rPr>
        <w:t>1.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</w:t>
      </w:r>
      <w:r w:rsidRPr="00BA4F8E">
        <w:rPr>
          <w:rFonts w:eastAsia="仿宋_GB2312"/>
          <w:snapToGrid w:val="0"/>
          <w:spacing w:val="2"/>
          <w:sz w:val="24"/>
        </w:rPr>
        <w:t>企业应如实填报所附各表。要求文字简洁，数据准确、详实。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/>
          <w:snapToGrid w:val="0"/>
          <w:spacing w:val="2"/>
          <w:sz w:val="24"/>
        </w:rPr>
      </w:pPr>
      <w:r w:rsidRPr="00BA4F8E">
        <w:rPr>
          <w:rFonts w:eastAsia="仿宋_GB2312"/>
          <w:snapToGrid w:val="0"/>
          <w:spacing w:val="2"/>
          <w:sz w:val="24"/>
        </w:rPr>
        <w:t>2.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</w:t>
      </w:r>
      <w:r w:rsidRPr="00BA4F8E">
        <w:rPr>
          <w:rFonts w:eastAsia="仿宋_GB2312" w:hint="eastAsia"/>
          <w:snapToGrid w:val="0"/>
          <w:spacing w:val="2"/>
          <w:sz w:val="24"/>
        </w:rPr>
        <w:t>各</w:t>
      </w:r>
      <w:r w:rsidRPr="00BA4F8E">
        <w:rPr>
          <w:rFonts w:eastAsia="仿宋_GB2312"/>
          <w:snapToGrid w:val="0"/>
          <w:spacing w:val="2"/>
          <w:sz w:val="24"/>
        </w:rPr>
        <w:t>栏目不得空缺，无内容填写</w:t>
      </w:r>
      <w:r w:rsidRPr="00BA4F8E">
        <w:rPr>
          <w:rFonts w:eastAsia="仿宋_GB2312" w:hint="eastAsia"/>
          <w:snapToGrid w:val="0"/>
          <w:spacing w:val="2"/>
          <w:sz w:val="24"/>
        </w:rPr>
        <w:t>“</w:t>
      </w:r>
      <w:r w:rsidRPr="00BA4F8E">
        <w:rPr>
          <w:rFonts w:eastAsia="仿宋_GB2312" w:hint="eastAsia"/>
          <w:snapToGrid w:val="0"/>
          <w:spacing w:val="2"/>
          <w:sz w:val="24"/>
        </w:rPr>
        <w:t>0</w:t>
      </w:r>
      <w:r w:rsidRPr="00BA4F8E">
        <w:rPr>
          <w:rFonts w:eastAsia="仿宋_GB2312" w:hint="eastAsia"/>
          <w:snapToGrid w:val="0"/>
          <w:spacing w:val="2"/>
          <w:sz w:val="24"/>
        </w:rPr>
        <w:t>”</w:t>
      </w:r>
      <w:r w:rsidRPr="00BA4F8E">
        <w:rPr>
          <w:rFonts w:eastAsia="仿宋_GB2312"/>
          <w:snapToGrid w:val="0"/>
          <w:spacing w:val="2"/>
          <w:sz w:val="24"/>
        </w:rPr>
        <w:t>；数据有小数时，</w:t>
      </w:r>
      <w:r w:rsidRPr="00BA4F8E">
        <w:rPr>
          <w:rFonts w:eastAsia="仿宋_GB2312" w:hint="eastAsia"/>
          <w:snapToGrid w:val="0"/>
          <w:spacing w:val="2"/>
          <w:sz w:val="24"/>
        </w:rPr>
        <w:t>保留小数点后</w:t>
      </w:r>
      <w:r w:rsidRPr="00BA4F8E">
        <w:rPr>
          <w:rFonts w:eastAsia="仿宋_GB2312" w:hint="eastAsia"/>
          <w:snapToGrid w:val="0"/>
          <w:spacing w:val="2"/>
          <w:sz w:val="24"/>
        </w:rPr>
        <w:t>2</w:t>
      </w:r>
      <w:r w:rsidRPr="00BA4F8E">
        <w:rPr>
          <w:rFonts w:eastAsia="仿宋_GB2312" w:hint="eastAsia"/>
          <w:snapToGrid w:val="0"/>
          <w:spacing w:val="2"/>
          <w:sz w:val="24"/>
        </w:rPr>
        <w:t>位</w:t>
      </w:r>
      <w:r w:rsidRPr="00BA4F8E">
        <w:rPr>
          <w:rFonts w:eastAsia="仿宋_GB2312"/>
          <w:snapToGrid w:val="0"/>
          <w:spacing w:val="2"/>
          <w:sz w:val="24"/>
        </w:rPr>
        <w:t>。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 w:hint="eastAsia"/>
          <w:snapToGrid w:val="0"/>
          <w:spacing w:val="2"/>
          <w:sz w:val="24"/>
        </w:rPr>
      </w:pPr>
      <w:r w:rsidRPr="00BA4F8E">
        <w:rPr>
          <w:rFonts w:eastAsia="仿宋_GB2312" w:hint="eastAsia"/>
          <w:snapToGrid w:val="0"/>
          <w:spacing w:val="2"/>
          <w:sz w:val="24"/>
        </w:rPr>
        <w:t xml:space="preserve">3. </w:t>
      </w:r>
      <w:r w:rsidRPr="00BA4F8E">
        <w:rPr>
          <w:rFonts w:eastAsia="仿宋_GB2312" w:hint="eastAsia"/>
          <w:snapToGrid w:val="0"/>
          <w:spacing w:val="2"/>
          <w:sz w:val="24"/>
        </w:rPr>
        <w:t>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 w:hint="eastAsia"/>
          <w:snapToGrid w:val="0"/>
          <w:spacing w:val="2"/>
          <w:sz w:val="24"/>
        </w:rPr>
      </w:pPr>
      <w:r w:rsidRPr="00BA4F8E">
        <w:rPr>
          <w:rFonts w:eastAsia="仿宋_GB2312" w:hint="eastAsia"/>
          <w:snapToGrid w:val="0"/>
          <w:spacing w:val="2"/>
          <w:sz w:val="24"/>
        </w:rPr>
        <w:t xml:space="preserve">4. </w:t>
      </w:r>
      <w:r w:rsidRPr="00BA4F8E">
        <w:rPr>
          <w:rFonts w:eastAsia="仿宋_GB2312" w:hint="eastAsia"/>
          <w:snapToGrid w:val="0"/>
          <w:spacing w:val="2"/>
          <w:sz w:val="24"/>
        </w:rPr>
        <w:t>“基础研究投入费用总额”是指：企业研究开发费用总额中，为获得科学与技术（不包括社会科学、艺术或人文学）新知识等基础研究活动支出的费用总额。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/>
          <w:snapToGrid w:val="0"/>
          <w:spacing w:val="2"/>
          <w:sz w:val="24"/>
          <w:szCs w:val="30"/>
        </w:rPr>
      </w:pPr>
      <w:r w:rsidRPr="00BA4F8E">
        <w:rPr>
          <w:rFonts w:eastAsia="仿宋_GB2312" w:hint="eastAsia"/>
          <w:snapToGrid w:val="0"/>
          <w:spacing w:val="2"/>
          <w:sz w:val="24"/>
        </w:rPr>
        <w:t xml:space="preserve">5. </w:t>
      </w:r>
      <w:r w:rsidRPr="00BA4F8E">
        <w:rPr>
          <w:rFonts w:eastAsia="仿宋_GB2312" w:hint="eastAsia"/>
          <w:snapToGrid w:val="0"/>
          <w:spacing w:val="2"/>
          <w:sz w:val="24"/>
        </w:rPr>
        <w:t>销售收入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</w:t>
      </w:r>
      <w:r w:rsidRPr="00BA4F8E">
        <w:rPr>
          <w:rFonts w:eastAsia="仿宋_GB2312"/>
          <w:snapToGrid w:val="0"/>
          <w:spacing w:val="2"/>
          <w:sz w:val="24"/>
        </w:rPr>
        <w:t>=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</w:t>
      </w:r>
      <w:r w:rsidRPr="00BA4F8E">
        <w:rPr>
          <w:rFonts w:eastAsia="仿宋_GB2312" w:hint="eastAsia"/>
          <w:snapToGrid w:val="0"/>
          <w:spacing w:val="2"/>
          <w:sz w:val="24"/>
        </w:rPr>
        <w:t>主营业务收入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</w:t>
      </w:r>
      <w:r w:rsidRPr="00BA4F8E">
        <w:rPr>
          <w:rFonts w:eastAsia="仿宋_GB2312"/>
          <w:snapToGrid w:val="0"/>
          <w:spacing w:val="2"/>
          <w:sz w:val="24"/>
        </w:rPr>
        <w:t>+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</w:t>
      </w:r>
      <w:r w:rsidRPr="00BA4F8E">
        <w:rPr>
          <w:rFonts w:eastAsia="仿宋_GB2312" w:hint="eastAsia"/>
          <w:snapToGrid w:val="0"/>
          <w:spacing w:val="2"/>
          <w:sz w:val="24"/>
        </w:rPr>
        <w:t>其他业务收入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 w:hint="eastAsia"/>
          <w:snapToGrid w:val="0"/>
          <w:spacing w:val="2"/>
          <w:sz w:val="24"/>
        </w:rPr>
      </w:pPr>
      <w:r w:rsidRPr="00BA4F8E">
        <w:rPr>
          <w:rFonts w:eastAsia="仿宋_GB2312" w:hint="eastAsia"/>
          <w:snapToGrid w:val="0"/>
          <w:spacing w:val="2"/>
          <w:sz w:val="24"/>
        </w:rPr>
        <w:t xml:space="preserve"> </w:t>
      </w:r>
      <w:r w:rsidRPr="00BA4F8E">
        <w:rPr>
          <w:rFonts w:eastAsia="仿宋_GB2312" w:hint="eastAsia"/>
          <w:snapToGrid w:val="0"/>
          <w:spacing w:val="2"/>
          <w:sz w:val="24"/>
        </w:rPr>
        <w:t>企业总收入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= </w:t>
      </w:r>
      <w:r w:rsidRPr="00BA4F8E">
        <w:rPr>
          <w:rFonts w:eastAsia="仿宋_GB2312" w:hint="eastAsia"/>
          <w:snapToGrid w:val="0"/>
          <w:spacing w:val="2"/>
          <w:sz w:val="24"/>
        </w:rPr>
        <w:t>收入总额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- </w:t>
      </w:r>
      <w:r w:rsidRPr="00BA4F8E">
        <w:rPr>
          <w:rFonts w:eastAsia="仿宋_GB2312" w:hint="eastAsia"/>
          <w:snapToGrid w:val="0"/>
          <w:spacing w:val="2"/>
          <w:sz w:val="24"/>
        </w:rPr>
        <w:t>不征税收入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 w:hint="eastAsia"/>
          <w:snapToGrid w:val="0"/>
          <w:spacing w:val="2"/>
          <w:sz w:val="24"/>
        </w:rPr>
      </w:pPr>
      <w:r w:rsidRPr="00BA4F8E">
        <w:rPr>
          <w:rFonts w:eastAsia="仿宋_GB2312" w:hint="eastAsia"/>
          <w:snapToGrid w:val="0"/>
          <w:spacing w:val="2"/>
          <w:sz w:val="24"/>
        </w:rPr>
        <w:t xml:space="preserve"> </w:t>
      </w:r>
      <w:r w:rsidRPr="00BA4F8E">
        <w:rPr>
          <w:rFonts w:eastAsia="仿宋_GB2312" w:hint="eastAsia"/>
          <w:snapToGrid w:val="0"/>
          <w:spacing w:val="2"/>
          <w:sz w:val="24"/>
        </w:rPr>
        <w:t>净资产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= </w:t>
      </w:r>
      <w:r w:rsidRPr="00BA4F8E">
        <w:rPr>
          <w:rFonts w:eastAsia="仿宋_GB2312" w:hint="eastAsia"/>
          <w:snapToGrid w:val="0"/>
          <w:spacing w:val="2"/>
          <w:sz w:val="24"/>
        </w:rPr>
        <w:t>资产总额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- </w:t>
      </w:r>
      <w:r w:rsidRPr="00BA4F8E">
        <w:rPr>
          <w:rFonts w:eastAsia="仿宋_GB2312" w:hint="eastAsia"/>
          <w:snapToGrid w:val="0"/>
          <w:spacing w:val="2"/>
          <w:sz w:val="24"/>
        </w:rPr>
        <w:t>负债总额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 w:hint="eastAsia"/>
          <w:snapToGrid w:val="0"/>
          <w:spacing w:val="2"/>
          <w:sz w:val="24"/>
        </w:rPr>
      </w:pPr>
      <w:r w:rsidRPr="00BA4F8E">
        <w:rPr>
          <w:rFonts w:eastAsia="仿宋_GB2312" w:hint="eastAsia"/>
          <w:snapToGrid w:val="0"/>
          <w:spacing w:val="2"/>
          <w:sz w:val="24"/>
        </w:rPr>
        <w:t xml:space="preserve">6. </w:t>
      </w:r>
      <w:r w:rsidRPr="00BA4F8E">
        <w:rPr>
          <w:rFonts w:eastAsia="仿宋_GB2312" w:hint="eastAsia"/>
          <w:snapToGrid w:val="0"/>
          <w:spacing w:val="2"/>
          <w:sz w:val="24"/>
        </w:rPr>
        <w:t>“</w:t>
      </w:r>
      <w:r w:rsidRPr="00BA4F8E">
        <w:rPr>
          <w:rFonts w:eastAsia="仿宋_GB2312"/>
          <w:snapToGrid w:val="0"/>
          <w:spacing w:val="2"/>
          <w:sz w:val="24"/>
        </w:rPr>
        <w:t>近</w:t>
      </w:r>
      <w:r w:rsidRPr="00BA4F8E">
        <w:rPr>
          <w:rFonts w:eastAsia="仿宋_GB2312" w:hint="eastAsia"/>
          <w:snapToGrid w:val="0"/>
          <w:spacing w:val="2"/>
          <w:sz w:val="24"/>
        </w:rPr>
        <w:t>三</w:t>
      </w:r>
      <w:r w:rsidRPr="00BA4F8E">
        <w:rPr>
          <w:rFonts w:eastAsia="仿宋_GB2312"/>
          <w:snapToGrid w:val="0"/>
          <w:spacing w:val="2"/>
          <w:sz w:val="24"/>
        </w:rPr>
        <w:t>年</w:t>
      </w:r>
      <w:r w:rsidRPr="00BA4F8E">
        <w:rPr>
          <w:rFonts w:eastAsia="仿宋_GB2312" w:hint="eastAsia"/>
          <w:snapToGrid w:val="0"/>
          <w:spacing w:val="2"/>
          <w:sz w:val="24"/>
        </w:rPr>
        <w:t>”、“</w:t>
      </w:r>
      <w:r w:rsidRPr="00BA4F8E">
        <w:rPr>
          <w:rFonts w:eastAsia="仿宋_GB2312"/>
          <w:snapToGrid w:val="0"/>
          <w:spacing w:val="2"/>
          <w:sz w:val="24"/>
        </w:rPr>
        <w:t>近</w:t>
      </w:r>
      <w:r w:rsidRPr="00BA4F8E">
        <w:rPr>
          <w:rFonts w:eastAsia="仿宋_GB2312" w:hint="eastAsia"/>
          <w:snapToGrid w:val="0"/>
          <w:spacing w:val="2"/>
          <w:sz w:val="24"/>
        </w:rPr>
        <w:t>一</w:t>
      </w:r>
      <w:r w:rsidRPr="00BA4F8E">
        <w:rPr>
          <w:rFonts w:eastAsia="仿宋_GB2312"/>
          <w:snapToGrid w:val="0"/>
          <w:spacing w:val="2"/>
          <w:sz w:val="24"/>
        </w:rPr>
        <w:t>年</w:t>
      </w:r>
      <w:r w:rsidRPr="00BA4F8E">
        <w:rPr>
          <w:rFonts w:eastAsia="仿宋_GB2312" w:hint="eastAsia"/>
          <w:snapToGrid w:val="0"/>
          <w:spacing w:val="2"/>
          <w:sz w:val="24"/>
        </w:rPr>
        <w:t>”和“申请认定前一年内”：</w:t>
      </w:r>
      <w:r w:rsidRPr="00BA4F8E">
        <w:rPr>
          <w:rFonts w:eastAsia="仿宋_GB2312"/>
          <w:snapToGrid w:val="0"/>
          <w:spacing w:val="2"/>
          <w:sz w:val="24"/>
        </w:rPr>
        <w:t>详见《工作指引》</w:t>
      </w:r>
      <w:r w:rsidRPr="00BA4F8E">
        <w:rPr>
          <w:rFonts w:eastAsia="仿宋_GB2312" w:hint="eastAsia"/>
          <w:snapToGrid w:val="0"/>
          <w:spacing w:val="2"/>
          <w:sz w:val="24"/>
        </w:rPr>
        <w:t>三</w:t>
      </w:r>
      <w:r w:rsidRPr="00BA4F8E">
        <w:rPr>
          <w:rFonts w:eastAsia="仿宋_GB2312"/>
          <w:snapToGrid w:val="0"/>
          <w:spacing w:val="2"/>
          <w:sz w:val="24"/>
        </w:rPr>
        <w:t>（</w:t>
      </w:r>
      <w:r w:rsidRPr="00BA4F8E">
        <w:rPr>
          <w:rFonts w:eastAsia="仿宋_GB2312" w:hint="eastAsia"/>
          <w:snapToGrid w:val="0"/>
          <w:spacing w:val="2"/>
          <w:sz w:val="24"/>
        </w:rPr>
        <w:t>一</w:t>
      </w:r>
      <w:r w:rsidRPr="00BA4F8E">
        <w:rPr>
          <w:rFonts w:eastAsia="仿宋_GB2312"/>
          <w:snapToGrid w:val="0"/>
          <w:spacing w:val="2"/>
          <w:sz w:val="24"/>
        </w:rPr>
        <w:t>）</w:t>
      </w:r>
      <w:r w:rsidRPr="00BA4F8E">
        <w:rPr>
          <w:rFonts w:eastAsia="仿宋_GB2312" w:hint="eastAsia"/>
          <w:snapToGrid w:val="0"/>
          <w:spacing w:val="2"/>
          <w:sz w:val="24"/>
        </w:rPr>
        <w:t>“年限”中的说明，“近三年”即“年限”中的“近三个会计年度”。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 w:hint="eastAsia"/>
          <w:snapToGrid w:val="0"/>
          <w:spacing w:val="2"/>
          <w:sz w:val="24"/>
        </w:rPr>
      </w:pPr>
      <w:r w:rsidRPr="00BA4F8E">
        <w:rPr>
          <w:rFonts w:eastAsia="仿宋_GB2312" w:hint="eastAsia"/>
          <w:snapToGrid w:val="0"/>
          <w:spacing w:val="2"/>
          <w:sz w:val="24"/>
        </w:rPr>
        <w:t>7</w:t>
      </w:r>
      <w:r w:rsidRPr="00BA4F8E">
        <w:rPr>
          <w:rFonts w:eastAsia="仿宋_GB2312"/>
          <w:snapToGrid w:val="0"/>
          <w:spacing w:val="2"/>
          <w:sz w:val="24"/>
        </w:rPr>
        <w:t>.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</w:t>
      </w:r>
      <w:r w:rsidRPr="00BA4F8E">
        <w:rPr>
          <w:rFonts w:eastAsia="仿宋_GB2312" w:hint="eastAsia"/>
          <w:snapToGrid w:val="0"/>
          <w:spacing w:val="2"/>
          <w:sz w:val="24"/>
        </w:rPr>
        <w:t>“</w:t>
      </w:r>
      <w:r w:rsidRPr="00BA4F8E">
        <w:rPr>
          <w:rFonts w:eastAsia="仿宋_GB2312"/>
          <w:snapToGrid w:val="0"/>
          <w:spacing w:val="2"/>
          <w:sz w:val="24"/>
        </w:rPr>
        <w:t>研发</w:t>
      </w:r>
      <w:r w:rsidRPr="00BA4F8E">
        <w:rPr>
          <w:rFonts w:eastAsia="仿宋_GB2312" w:hint="eastAsia"/>
          <w:snapToGrid w:val="0"/>
          <w:spacing w:val="2"/>
          <w:sz w:val="24"/>
        </w:rPr>
        <w:t>活动”</w:t>
      </w:r>
      <w:r w:rsidRPr="00BA4F8E">
        <w:rPr>
          <w:rFonts w:eastAsia="仿宋_GB2312"/>
          <w:snapToGrid w:val="0"/>
          <w:spacing w:val="2"/>
          <w:sz w:val="24"/>
        </w:rPr>
        <w:t>：详见《工作指引》</w:t>
      </w:r>
      <w:r w:rsidRPr="00BA4F8E">
        <w:rPr>
          <w:rFonts w:eastAsia="仿宋_GB2312" w:hint="eastAsia"/>
          <w:snapToGrid w:val="0"/>
          <w:spacing w:val="2"/>
          <w:sz w:val="24"/>
        </w:rPr>
        <w:t>三</w:t>
      </w:r>
      <w:r w:rsidRPr="00BA4F8E">
        <w:rPr>
          <w:rFonts w:eastAsia="仿宋_GB2312"/>
          <w:snapToGrid w:val="0"/>
          <w:spacing w:val="2"/>
          <w:sz w:val="24"/>
        </w:rPr>
        <w:t>（</w:t>
      </w:r>
      <w:r w:rsidRPr="00BA4F8E">
        <w:rPr>
          <w:rFonts w:eastAsia="仿宋_GB2312" w:hint="eastAsia"/>
          <w:snapToGrid w:val="0"/>
          <w:spacing w:val="2"/>
          <w:sz w:val="24"/>
        </w:rPr>
        <w:t>六</w:t>
      </w:r>
      <w:r w:rsidRPr="00BA4F8E">
        <w:rPr>
          <w:rFonts w:eastAsia="仿宋_GB2312"/>
          <w:snapToGrid w:val="0"/>
          <w:spacing w:val="2"/>
          <w:sz w:val="24"/>
        </w:rPr>
        <w:t>）</w:t>
      </w:r>
      <w:r w:rsidRPr="00BA4F8E">
        <w:rPr>
          <w:rFonts w:eastAsia="仿宋_GB2312"/>
          <w:snapToGrid w:val="0"/>
          <w:spacing w:val="2"/>
          <w:sz w:val="24"/>
        </w:rPr>
        <w:t>1</w:t>
      </w:r>
      <w:r w:rsidRPr="00BA4F8E">
        <w:rPr>
          <w:rFonts w:eastAsia="仿宋_GB2312"/>
          <w:snapToGrid w:val="0"/>
          <w:spacing w:val="2"/>
          <w:sz w:val="24"/>
        </w:rPr>
        <w:t>中</w:t>
      </w:r>
      <w:r w:rsidRPr="00BA4F8E">
        <w:rPr>
          <w:rFonts w:eastAsia="仿宋_GB2312" w:hint="eastAsia"/>
          <w:snapToGrid w:val="0"/>
          <w:spacing w:val="2"/>
          <w:sz w:val="24"/>
        </w:rPr>
        <w:t>“</w:t>
      </w:r>
      <w:r w:rsidRPr="00BA4F8E">
        <w:rPr>
          <w:rFonts w:eastAsia="仿宋_GB2312"/>
          <w:snapToGrid w:val="0"/>
          <w:spacing w:val="2"/>
          <w:sz w:val="24"/>
        </w:rPr>
        <w:t>研究开发活动</w:t>
      </w:r>
      <w:r w:rsidRPr="00BA4F8E">
        <w:rPr>
          <w:rFonts w:eastAsia="仿宋_GB2312" w:hint="eastAsia"/>
          <w:snapToGrid w:val="0"/>
          <w:spacing w:val="2"/>
          <w:sz w:val="24"/>
        </w:rPr>
        <w:t>确定”</w:t>
      </w:r>
      <w:r w:rsidRPr="00BA4F8E">
        <w:rPr>
          <w:rFonts w:eastAsia="仿宋_GB2312"/>
          <w:snapToGrid w:val="0"/>
          <w:spacing w:val="2"/>
          <w:sz w:val="24"/>
        </w:rPr>
        <w:t>。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 w:hint="eastAsia"/>
          <w:snapToGrid w:val="0"/>
          <w:spacing w:val="2"/>
          <w:sz w:val="24"/>
        </w:rPr>
      </w:pPr>
      <w:r w:rsidRPr="00BA4F8E">
        <w:rPr>
          <w:rFonts w:eastAsia="仿宋_GB2312" w:hint="eastAsia"/>
          <w:snapToGrid w:val="0"/>
          <w:spacing w:val="2"/>
          <w:sz w:val="24"/>
        </w:rPr>
        <w:t>8</w:t>
      </w:r>
      <w:r w:rsidRPr="00BA4F8E">
        <w:rPr>
          <w:rFonts w:eastAsia="仿宋_GB2312"/>
          <w:snapToGrid w:val="0"/>
          <w:spacing w:val="2"/>
          <w:sz w:val="24"/>
        </w:rPr>
        <w:t>.</w:t>
      </w:r>
      <w:r w:rsidRPr="00BA4F8E">
        <w:rPr>
          <w:rFonts w:eastAsia="仿宋_GB2312" w:hint="eastAsia"/>
          <w:snapToGrid w:val="0"/>
          <w:spacing w:val="2"/>
          <w:sz w:val="24"/>
        </w:rPr>
        <w:t xml:space="preserve"> </w:t>
      </w:r>
      <w:r w:rsidRPr="00BA4F8E">
        <w:rPr>
          <w:rFonts w:eastAsia="仿宋_GB2312" w:hint="eastAsia"/>
          <w:snapToGrid w:val="0"/>
          <w:spacing w:val="2"/>
          <w:sz w:val="24"/>
        </w:rPr>
        <w:t>“</w:t>
      </w:r>
      <w:r w:rsidRPr="00BA4F8E">
        <w:rPr>
          <w:rFonts w:eastAsia="仿宋_GB2312"/>
          <w:snapToGrid w:val="0"/>
          <w:spacing w:val="2"/>
          <w:sz w:val="24"/>
        </w:rPr>
        <w:t>高新技术产品（服务）收入</w:t>
      </w:r>
      <w:r w:rsidRPr="00BA4F8E">
        <w:rPr>
          <w:rFonts w:eastAsia="仿宋_GB2312" w:hint="eastAsia"/>
          <w:snapToGrid w:val="0"/>
          <w:spacing w:val="2"/>
          <w:sz w:val="24"/>
        </w:rPr>
        <w:t>”：</w:t>
      </w:r>
      <w:r w:rsidRPr="00BA4F8E">
        <w:rPr>
          <w:rFonts w:eastAsia="仿宋_GB2312"/>
          <w:snapToGrid w:val="0"/>
          <w:spacing w:val="2"/>
          <w:sz w:val="24"/>
        </w:rPr>
        <w:t>详见《工作指引》</w:t>
      </w:r>
      <w:r w:rsidRPr="00BA4F8E">
        <w:rPr>
          <w:rFonts w:eastAsia="仿宋_GB2312" w:hint="eastAsia"/>
          <w:snapToGrid w:val="0"/>
          <w:spacing w:val="2"/>
          <w:sz w:val="24"/>
        </w:rPr>
        <w:t>三</w:t>
      </w:r>
      <w:r w:rsidRPr="00BA4F8E">
        <w:rPr>
          <w:rFonts w:eastAsia="仿宋_GB2312"/>
          <w:snapToGrid w:val="0"/>
          <w:spacing w:val="2"/>
          <w:sz w:val="24"/>
        </w:rPr>
        <w:t>（</w:t>
      </w:r>
      <w:r w:rsidRPr="00BA4F8E">
        <w:rPr>
          <w:rFonts w:eastAsia="仿宋_GB2312" w:hint="eastAsia"/>
          <w:snapToGrid w:val="0"/>
          <w:spacing w:val="2"/>
          <w:sz w:val="24"/>
        </w:rPr>
        <w:t>四</w:t>
      </w:r>
      <w:r w:rsidRPr="00BA4F8E">
        <w:rPr>
          <w:rFonts w:eastAsia="仿宋_GB2312"/>
          <w:snapToGrid w:val="0"/>
          <w:spacing w:val="2"/>
          <w:sz w:val="24"/>
        </w:rPr>
        <w:t>）</w:t>
      </w:r>
      <w:r w:rsidRPr="00BA4F8E">
        <w:rPr>
          <w:rFonts w:eastAsia="仿宋_GB2312"/>
          <w:snapToGrid w:val="0"/>
          <w:spacing w:val="2"/>
          <w:sz w:val="24"/>
        </w:rPr>
        <w:t>1</w:t>
      </w:r>
      <w:r w:rsidRPr="00BA4F8E">
        <w:rPr>
          <w:rFonts w:eastAsia="仿宋_GB2312"/>
          <w:snapToGrid w:val="0"/>
          <w:spacing w:val="2"/>
          <w:sz w:val="24"/>
        </w:rPr>
        <w:t>中</w:t>
      </w:r>
      <w:r w:rsidRPr="00BA4F8E">
        <w:rPr>
          <w:rFonts w:eastAsia="仿宋_GB2312" w:hint="eastAsia"/>
          <w:snapToGrid w:val="0"/>
          <w:spacing w:val="2"/>
          <w:sz w:val="24"/>
        </w:rPr>
        <w:t>“</w:t>
      </w:r>
      <w:r w:rsidRPr="00BA4F8E">
        <w:rPr>
          <w:rFonts w:eastAsia="仿宋_GB2312"/>
          <w:snapToGrid w:val="0"/>
          <w:spacing w:val="2"/>
          <w:sz w:val="24"/>
        </w:rPr>
        <w:t>高新技术产品（服务）收入</w:t>
      </w:r>
      <w:r w:rsidRPr="00BA4F8E">
        <w:rPr>
          <w:rFonts w:eastAsia="仿宋_GB2312" w:hint="eastAsia"/>
          <w:snapToGrid w:val="0"/>
          <w:spacing w:val="2"/>
          <w:sz w:val="24"/>
        </w:rPr>
        <w:t>”的定义</w:t>
      </w:r>
      <w:r w:rsidRPr="00BA4F8E">
        <w:rPr>
          <w:rFonts w:eastAsia="仿宋_GB2312"/>
          <w:snapToGrid w:val="0"/>
          <w:spacing w:val="2"/>
          <w:sz w:val="24"/>
        </w:rPr>
        <w:t>。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8"/>
        <w:rPr>
          <w:rFonts w:eastAsia="仿宋_GB2312"/>
          <w:snapToGrid w:val="0"/>
          <w:spacing w:val="2"/>
          <w:sz w:val="24"/>
        </w:rPr>
      </w:pPr>
      <w:r w:rsidRPr="00BA4F8E">
        <w:rPr>
          <w:rFonts w:eastAsia="仿宋_GB2312" w:hint="eastAsia"/>
          <w:snapToGrid w:val="0"/>
          <w:spacing w:val="2"/>
          <w:sz w:val="24"/>
        </w:rPr>
        <w:t>9</w:t>
      </w:r>
      <w:r w:rsidRPr="00BA4F8E">
        <w:rPr>
          <w:rFonts w:eastAsia="仿宋_GB2312"/>
          <w:snapToGrid w:val="0"/>
          <w:spacing w:val="2"/>
          <w:sz w:val="24"/>
        </w:rPr>
        <w:t xml:space="preserve">. </w:t>
      </w:r>
      <w:r w:rsidRPr="00BA4F8E">
        <w:rPr>
          <w:rFonts w:eastAsia="仿宋_GB2312" w:hint="eastAsia"/>
          <w:snapToGrid w:val="0"/>
          <w:spacing w:val="2"/>
          <w:sz w:val="24"/>
        </w:rPr>
        <w:t>IP</w:t>
      </w:r>
      <w:r w:rsidRPr="00BA4F8E">
        <w:rPr>
          <w:rFonts w:eastAsia="仿宋_GB2312"/>
          <w:snapToGrid w:val="0"/>
          <w:spacing w:val="2"/>
          <w:sz w:val="24"/>
        </w:rPr>
        <w:t>代表</w:t>
      </w:r>
      <w:r w:rsidRPr="00BA4F8E">
        <w:rPr>
          <w:rFonts w:eastAsia="仿宋_GB2312" w:hint="eastAsia"/>
          <w:snapToGrid w:val="0"/>
          <w:spacing w:val="2"/>
          <w:sz w:val="24"/>
        </w:rPr>
        <w:t>知识产权编号；</w:t>
      </w:r>
      <w:r w:rsidRPr="00BA4F8E">
        <w:rPr>
          <w:rFonts w:eastAsia="仿宋_GB2312"/>
          <w:snapToGrid w:val="0"/>
          <w:spacing w:val="2"/>
          <w:sz w:val="24"/>
        </w:rPr>
        <w:t>RD</w:t>
      </w:r>
      <w:r w:rsidRPr="00BA4F8E">
        <w:rPr>
          <w:rFonts w:eastAsia="仿宋_GB2312"/>
          <w:snapToGrid w:val="0"/>
          <w:spacing w:val="2"/>
          <w:sz w:val="24"/>
        </w:rPr>
        <w:t>代表研究开发</w:t>
      </w:r>
      <w:r w:rsidRPr="00BA4F8E">
        <w:rPr>
          <w:rFonts w:eastAsia="仿宋_GB2312" w:hint="eastAsia"/>
          <w:snapToGrid w:val="0"/>
          <w:spacing w:val="2"/>
          <w:sz w:val="24"/>
        </w:rPr>
        <w:t>活动</w:t>
      </w:r>
      <w:r w:rsidRPr="00BA4F8E">
        <w:rPr>
          <w:rFonts w:eastAsia="仿宋_GB2312"/>
          <w:snapToGrid w:val="0"/>
          <w:spacing w:val="2"/>
          <w:sz w:val="24"/>
        </w:rPr>
        <w:t>编号；</w:t>
      </w:r>
      <w:r w:rsidRPr="00BA4F8E">
        <w:rPr>
          <w:rFonts w:eastAsia="仿宋_GB2312"/>
          <w:snapToGrid w:val="0"/>
          <w:spacing w:val="2"/>
          <w:sz w:val="24"/>
        </w:rPr>
        <w:t>PS</w:t>
      </w:r>
      <w:r w:rsidRPr="00BA4F8E">
        <w:rPr>
          <w:rFonts w:eastAsia="仿宋_GB2312"/>
          <w:snapToGrid w:val="0"/>
          <w:spacing w:val="2"/>
          <w:sz w:val="24"/>
        </w:rPr>
        <w:t>代表高新技术产品（服务）编号。</w:t>
      </w:r>
      <w:r w:rsidRPr="00BA4F8E">
        <w:rPr>
          <w:rFonts w:eastAsia="仿宋_GB2312" w:hint="eastAsia"/>
          <w:snapToGrid w:val="0"/>
          <w:spacing w:val="2"/>
          <w:sz w:val="24"/>
        </w:rPr>
        <w:t>IP</w:t>
      </w:r>
      <w:r w:rsidRPr="00BA4F8E">
        <w:rPr>
          <w:rFonts w:eastAsia="仿宋_GB2312" w:hint="eastAsia"/>
          <w:snapToGrid w:val="0"/>
          <w:spacing w:val="2"/>
          <w:sz w:val="24"/>
        </w:rPr>
        <w:t>、</w:t>
      </w:r>
      <w:r w:rsidRPr="00BA4F8E">
        <w:rPr>
          <w:rFonts w:eastAsia="仿宋_GB2312"/>
          <w:snapToGrid w:val="0"/>
          <w:spacing w:val="2"/>
          <w:sz w:val="24"/>
        </w:rPr>
        <w:t>RD</w:t>
      </w:r>
      <w:r w:rsidRPr="00BA4F8E">
        <w:rPr>
          <w:rFonts w:eastAsia="仿宋_GB2312" w:hint="eastAsia"/>
          <w:snapToGrid w:val="0"/>
          <w:spacing w:val="2"/>
          <w:sz w:val="24"/>
        </w:rPr>
        <w:t>、</w:t>
      </w:r>
      <w:r w:rsidRPr="00BA4F8E">
        <w:rPr>
          <w:rFonts w:eastAsia="仿宋_GB2312"/>
          <w:snapToGrid w:val="0"/>
          <w:spacing w:val="2"/>
          <w:sz w:val="24"/>
        </w:rPr>
        <w:t>PS</w:t>
      </w:r>
      <w:r w:rsidRPr="00BA4F8E">
        <w:rPr>
          <w:rFonts w:eastAsia="仿宋_GB2312"/>
          <w:snapToGrid w:val="0"/>
          <w:spacing w:val="2"/>
          <w:sz w:val="24"/>
        </w:rPr>
        <w:t>后取两位数（</w:t>
      </w:r>
      <w:r w:rsidRPr="00BA4F8E">
        <w:rPr>
          <w:rFonts w:eastAsia="仿宋_GB2312"/>
          <w:snapToGrid w:val="0"/>
          <w:spacing w:val="2"/>
          <w:sz w:val="24"/>
        </w:rPr>
        <w:t>01</w:t>
      </w:r>
      <w:r w:rsidRPr="00BA4F8E">
        <w:rPr>
          <w:rFonts w:eastAsia="仿宋_GB2312"/>
          <w:snapToGrid w:val="0"/>
          <w:spacing w:val="2"/>
          <w:sz w:val="24"/>
        </w:rPr>
        <w:t>、</w:t>
      </w:r>
      <w:r w:rsidRPr="00BA4F8E">
        <w:rPr>
          <w:rFonts w:eastAsia="仿宋_GB2312"/>
          <w:snapToGrid w:val="0"/>
          <w:spacing w:val="2"/>
          <w:sz w:val="24"/>
        </w:rPr>
        <w:t>02</w:t>
      </w:r>
      <w:r w:rsidRPr="00BA4F8E">
        <w:rPr>
          <w:rFonts w:eastAsia="仿宋_GB2312"/>
          <w:snapToGrid w:val="0"/>
          <w:spacing w:val="2"/>
          <w:sz w:val="24"/>
        </w:rPr>
        <w:t>、</w:t>
      </w:r>
      <w:r w:rsidRPr="00BA4F8E">
        <w:rPr>
          <w:rFonts w:eastAsia="仿宋_GB2312"/>
          <w:snapToGrid w:val="0"/>
          <w:spacing w:val="2"/>
          <w:sz w:val="24"/>
        </w:rPr>
        <w:t>……</w:t>
      </w:r>
      <w:r w:rsidRPr="00BA4F8E">
        <w:rPr>
          <w:rFonts w:eastAsia="仿宋_GB2312"/>
          <w:snapToGrid w:val="0"/>
          <w:spacing w:val="2"/>
          <w:sz w:val="24"/>
        </w:rPr>
        <w:t>）。</w:t>
      </w:r>
    </w:p>
    <w:p w:rsidR="00AD61C0" w:rsidRPr="00BA4F8E" w:rsidRDefault="00AD61C0" w:rsidP="00AD61C0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</w:p>
    <w:p w:rsidR="00AD61C0" w:rsidRDefault="00AD61C0" w:rsidP="00AD61C0">
      <w:pPr>
        <w:snapToGrid w:val="0"/>
        <w:spacing w:line="360" w:lineRule="auto"/>
        <w:ind w:firstLine="641"/>
        <w:rPr>
          <w:snapToGrid w:val="0"/>
          <w:spacing w:val="2"/>
          <w:sz w:val="24"/>
        </w:rPr>
        <w:sectPr w:rsidR="00AD61C0" w:rsidSect="00660C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61C0" w:rsidRPr="00152F31" w:rsidRDefault="00AD61C0" w:rsidP="00AD61C0">
      <w:pPr>
        <w:snapToGrid w:val="0"/>
        <w:spacing w:line="360" w:lineRule="auto"/>
        <w:ind w:firstLine="641"/>
        <w:rPr>
          <w:snapToGrid w:val="0"/>
          <w:spacing w:val="2"/>
          <w:sz w:val="24"/>
        </w:rPr>
      </w:pPr>
    </w:p>
    <w:p w:rsidR="00AD61C0" w:rsidRPr="00BA4F8E" w:rsidRDefault="00AD61C0" w:rsidP="00AD61C0">
      <w:pPr>
        <w:adjustRightInd w:val="0"/>
        <w:snapToGrid w:val="0"/>
        <w:spacing w:line="360" w:lineRule="auto"/>
        <w:rPr>
          <w:rFonts w:ascii="黑体" w:eastAsia="黑体" w:hAnsi="黑体" w:hint="eastAsia"/>
          <w:sz w:val="28"/>
          <w:szCs w:val="32"/>
        </w:rPr>
      </w:pPr>
      <w:r w:rsidRPr="00BA4F8E">
        <w:rPr>
          <w:rFonts w:ascii="黑体" w:eastAsia="黑体" w:hAnsi="黑体" w:hint="eastAsia"/>
          <w:sz w:val="28"/>
          <w:szCs w:val="32"/>
        </w:rPr>
        <w:t>一、主要情况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4"/>
        <w:gridCol w:w="1694"/>
        <w:gridCol w:w="1836"/>
        <w:gridCol w:w="576"/>
        <w:gridCol w:w="1400"/>
        <w:gridCol w:w="1783"/>
      </w:tblGrid>
      <w:tr w:rsidR="00AD61C0" w:rsidRPr="00BA4F8E" w:rsidTr="0075351E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Ansi="仿宋_GB2312" w:hint="eastAsia"/>
                <w:spacing w:val="-10"/>
                <w:sz w:val="24"/>
              </w:rPr>
            </w:pPr>
            <w:r w:rsidRPr="00BA4F8E">
              <w:rPr>
                <w:rFonts w:eastAsia="仿宋_GB2312" w:hAnsi="仿宋_GB2312" w:hint="eastAsia"/>
                <w:spacing w:val="-10"/>
                <w:sz w:val="24"/>
              </w:rPr>
              <w:t>技术领域</w:t>
            </w:r>
          </w:p>
        </w:tc>
        <w:tc>
          <w:tcPr>
            <w:tcW w:w="7289" w:type="dxa"/>
            <w:gridSpan w:val="5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高技术服务、文化创意产业支撑技术、创作、设计与制作技术</w:t>
            </w:r>
          </w:p>
        </w:tc>
      </w:tr>
      <w:tr w:rsidR="00AD61C0" w:rsidRPr="00BA4F8E" w:rsidTr="0075351E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获得知识产权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数量</w:t>
            </w:r>
            <w:r w:rsidRPr="00BA4F8E">
              <w:rPr>
                <w:rFonts w:eastAsia="仿宋_GB2312" w:hAnsi="仿宋_GB2312" w:hint="eastAsia"/>
                <w:sz w:val="24"/>
              </w:rPr>
              <w:t>(</w:t>
            </w:r>
            <w:r w:rsidRPr="00BA4F8E">
              <w:rPr>
                <w:rFonts w:eastAsia="仿宋_GB2312" w:hAnsi="仿宋_GB2312" w:hint="eastAsia"/>
                <w:sz w:val="24"/>
              </w:rPr>
              <w:t>件</w:t>
            </w:r>
            <w:r w:rsidRPr="00BA4F8E">
              <w:rPr>
                <w:rFonts w:eastAsia="仿宋_GB2312" w:hAnsi="仿宋_GB2312" w:hint="eastAsia"/>
                <w:sz w:val="24"/>
              </w:rPr>
              <w:t>)</w:t>
            </w:r>
          </w:p>
        </w:tc>
        <w:tc>
          <w:tcPr>
            <w:tcW w:w="169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Ansi="仿宋_GB2312" w:hint="eastAsia"/>
                <w:spacing w:val="-6"/>
                <w:sz w:val="24"/>
              </w:rPr>
            </w:pPr>
            <w:r w:rsidRPr="00BA4F8E">
              <w:rPr>
                <w:rFonts w:eastAsia="仿宋_GB2312" w:hAnsi="仿宋_GB2312" w:hint="eastAsia"/>
                <w:spacing w:val="-6"/>
                <w:sz w:val="24"/>
              </w:rPr>
              <w:t>Ⅰ类</w:t>
            </w:r>
          </w:p>
        </w:tc>
        <w:tc>
          <w:tcPr>
            <w:tcW w:w="1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Ansi="仿宋_GB2312" w:hint="eastAsia"/>
                <w:spacing w:val="-6"/>
                <w:sz w:val="24"/>
              </w:rPr>
            </w:pPr>
            <w:r>
              <w:rPr>
                <w:rFonts w:eastAsia="仿宋_GB2312" w:hAnsi="仿宋_GB2312" w:hint="eastAsia"/>
                <w:spacing w:val="-6"/>
                <w:sz w:val="24"/>
              </w:rPr>
              <w:t>0</w:t>
            </w:r>
          </w:p>
        </w:tc>
        <w:tc>
          <w:tcPr>
            <w:tcW w:w="1976" w:type="dxa"/>
            <w:gridSpan w:val="2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Ansi="仿宋_GB2312" w:hint="eastAsia"/>
                <w:spacing w:val="-6"/>
                <w:sz w:val="24"/>
              </w:rPr>
            </w:pPr>
            <w:r w:rsidRPr="00BA4F8E">
              <w:rPr>
                <w:rFonts w:eastAsia="仿宋_GB2312" w:hAnsi="仿宋_GB2312" w:hint="eastAsia"/>
                <w:spacing w:val="-6"/>
                <w:sz w:val="24"/>
              </w:rPr>
              <w:t>Ⅱ类</w:t>
            </w:r>
          </w:p>
        </w:tc>
        <w:tc>
          <w:tcPr>
            <w:tcW w:w="178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20</w:t>
            </w:r>
          </w:p>
        </w:tc>
      </w:tr>
      <w:tr w:rsidR="00AD61C0" w:rsidRPr="00BA4F8E" w:rsidTr="0075351E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人力资源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情况（人）</w:t>
            </w:r>
          </w:p>
        </w:tc>
        <w:tc>
          <w:tcPr>
            <w:tcW w:w="169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职工总数</w:t>
            </w:r>
          </w:p>
        </w:tc>
        <w:tc>
          <w:tcPr>
            <w:tcW w:w="1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269</w:t>
            </w:r>
          </w:p>
        </w:tc>
        <w:tc>
          <w:tcPr>
            <w:tcW w:w="1976" w:type="dxa"/>
            <w:gridSpan w:val="2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科技人员数</w:t>
            </w:r>
          </w:p>
        </w:tc>
        <w:tc>
          <w:tcPr>
            <w:tcW w:w="178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37</w:t>
            </w:r>
          </w:p>
        </w:tc>
      </w:tr>
      <w:tr w:rsidR="00AD61C0" w:rsidRPr="00BA4F8E" w:rsidTr="0075351E">
        <w:trPr>
          <w:cantSplit/>
          <w:trHeight w:val="964"/>
          <w:jc w:val="center"/>
        </w:trPr>
        <w:tc>
          <w:tcPr>
            <w:tcW w:w="1554" w:type="dxa"/>
            <w:vMerge w:val="restart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近三年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经营情况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（万元）</w:t>
            </w:r>
          </w:p>
        </w:tc>
        <w:tc>
          <w:tcPr>
            <w:tcW w:w="169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13970</wp:posOffset>
                      </wp:positionV>
                      <wp:extent cx="1076325" cy="600710"/>
                      <wp:effectExtent l="13970" t="13970" r="5080" b="13970"/>
                      <wp:wrapNone/>
                      <wp:docPr id="13" name="直接箭头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600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3" o:spid="_x0000_s1026" type="#_x0000_t32" style="position:absolute;left:0;text-align:left;margin-left:-1.15pt;margin-top:1.1pt;width:84.75pt;height:4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"/>
                  </w:pict>
                </mc:Fallback>
              </mc:AlternateContent>
            </w:r>
            <w:r w:rsidRPr="00BA4F8E">
              <w:rPr>
                <w:rFonts w:ascii="仿宋_GB2312" w:eastAsia="仿宋_GB2312" w:hAnsi="仿宋_GB2312" w:hint="eastAsia"/>
                <w:sz w:val="24"/>
              </w:rPr>
              <w:t xml:space="preserve">        </w:t>
            </w:r>
          </w:p>
          <w:p w:rsidR="00AD61C0" w:rsidRPr="00BA4F8E" w:rsidRDefault="00AD61C0" w:rsidP="0075351E">
            <w:pPr>
              <w:adjustRightInd w:val="0"/>
              <w:snapToGrid w:val="0"/>
              <w:jc w:val="right"/>
              <w:rPr>
                <w:rFonts w:ascii="仿宋_GB2312" w:eastAsia="仿宋_GB2312" w:hAnsi="仿宋_GB2312" w:hint="eastAsia"/>
                <w:sz w:val="24"/>
              </w:rPr>
            </w:pPr>
            <w:r w:rsidRPr="00BA4F8E">
              <w:rPr>
                <w:rFonts w:ascii="仿宋_GB2312" w:eastAsia="仿宋_GB2312" w:hAnsi="仿宋_GB2312" w:hint="eastAsia"/>
                <w:sz w:val="24"/>
              </w:rPr>
              <w:t>种类</w:t>
            </w:r>
          </w:p>
          <w:p w:rsidR="00AD61C0" w:rsidRPr="00BA4F8E" w:rsidRDefault="00AD61C0" w:rsidP="0075351E">
            <w:pPr>
              <w:adjustRightInd w:val="0"/>
              <w:snapToGrid w:val="0"/>
              <w:rPr>
                <w:rFonts w:ascii="仿宋_GB2312" w:eastAsia="仿宋_GB2312" w:hAnsi="仿宋_GB2312" w:hint="eastAsia"/>
                <w:sz w:val="24"/>
              </w:rPr>
            </w:pPr>
            <w:r w:rsidRPr="00BA4F8E">
              <w:rPr>
                <w:rFonts w:ascii="仿宋_GB2312" w:eastAsia="仿宋_GB2312" w:hAnsi="仿宋_GB2312" w:hint="eastAsia"/>
                <w:sz w:val="24"/>
              </w:rPr>
              <w:t>年度</w:t>
            </w:r>
          </w:p>
        </w:tc>
        <w:tc>
          <w:tcPr>
            <w:tcW w:w="1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净资产</w:t>
            </w:r>
          </w:p>
        </w:tc>
        <w:tc>
          <w:tcPr>
            <w:tcW w:w="1976" w:type="dxa"/>
            <w:gridSpan w:val="2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销售收入</w:t>
            </w:r>
          </w:p>
        </w:tc>
        <w:tc>
          <w:tcPr>
            <w:tcW w:w="178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利润总额</w:t>
            </w:r>
          </w:p>
        </w:tc>
      </w:tr>
      <w:tr w:rsidR="00AD61C0" w:rsidRPr="00BA4F8E" w:rsidTr="0075351E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2014</w:t>
            </w:r>
          </w:p>
        </w:tc>
        <w:tc>
          <w:tcPr>
            <w:tcW w:w="1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1458.52</w:t>
            </w:r>
          </w:p>
        </w:tc>
        <w:tc>
          <w:tcPr>
            <w:tcW w:w="1976" w:type="dxa"/>
            <w:gridSpan w:val="2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3302.45</w:t>
            </w:r>
          </w:p>
        </w:tc>
        <w:tc>
          <w:tcPr>
            <w:tcW w:w="178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146.26</w:t>
            </w:r>
          </w:p>
        </w:tc>
      </w:tr>
      <w:tr w:rsidR="00AD61C0" w:rsidRPr="00BA4F8E" w:rsidTr="0075351E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2015</w:t>
            </w:r>
          </w:p>
        </w:tc>
        <w:tc>
          <w:tcPr>
            <w:tcW w:w="1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1620.44</w:t>
            </w:r>
          </w:p>
        </w:tc>
        <w:tc>
          <w:tcPr>
            <w:tcW w:w="1976" w:type="dxa"/>
            <w:gridSpan w:val="2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5830.24</w:t>
            </w:r>
          </w:p>
        </w:tc>
        <w:tc>
          <w:tcPr>
            <w:tcW w:w="178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235.60</w:t>
            </w:r>
          </w:p>
        </w:tc>
      </w:tr>
      <w:tr w:rsidR="00AD61C0" w:rsidRPr="00BA4F8E" w:rsidTr="0075351E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2016</w:t>
            </w:r>
          </w:p>
        </w:tc>
        <w:tc>
          <w:tcPr>
            <w:tcW w:w="1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1866.12</w:t>
            </w:r>
          </w:p>
        </w:tc>
        <w:tc>
          <w:tcPr>
            <w:tcW w:w="1976" w:type="dxa"/>
            <w:gridSpan w:val="2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7302.11</w:t>
            </w:r>
          </w:p>
        </w:tc>
        <w:tc>
          <w:tcPr>
            <w:tcW w:w="178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350.65</w:t>
            </w:r>
          </w:p>
        </w:tc>
      </w:tr>
      <w:tr w:rsidR="00AD61C0" w:rsidRPr="00BA4F8E" w:rsidTr="0075351E">
        <w:trPr>
          <w:cantSplit/>
          <w:trHeight w:val="964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近三年研究开发费用总额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（万元）</w:t>
            </w:r>
          </w:p>
        </w:tc>
        <w:tc>
          <w:tcPr>
            <w:tcW w:w="1836" w:type="dxa"/>
            <w:vMerge w:val="restart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884.25</w:t>
            </w:r>
          </w:p>
        </w:tc>
        <w:tc>
          <w:tcPr>
            <w:tcW w:w="576" w:type="dxa"/>
            <w:vMerge w:val="restart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其</w:t>
            </w:r>
          </w:p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pacing w:val="-10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中</w:t>
            </w:r>
          </w:p>
        </w:tc>
        <w:tc>
          <w:tcPr>
            <w:tcW w:w="1400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在中国境内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研发费用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总额</w:t>
            </w:r>
            <w:r w:rsidRPr="00BA4F8E">
              <w:rPr>
                <w:rFonts w:eastAsia="仿宋_GB2312" w:hAnsi="仿宋_GB2312" w:hint="eastAsia"/>
                <w:spacing w:val="-10"/>
                <w:sz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884.25</w:t>
            </w:r>
          </w:p>
        </w:tc>
      </w:tr>
      <w:tr w:rsidR="00AD61C0" w:rsidRPr="00BA4F8E" w:rsidTr="0075351E">
        <w:trPr>
          <w:cantSplit/>
          <w:trHeight w:val="964"/>
          <w:jc w:val="center"/>
        </w:trPr>
        <w:tc>
          <w:tcPr>
            <w:tcW w:w="3248" w:type="dxa"/>
            <w:gridSpan w:val="2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6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76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pacing w:val="-1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基础研究投入费用总额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pacing w:val="-10"/>
                <w:sz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AD61C0" w:rsidRPr="00637C27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</w:rPr>
            </w:pPr>
            <w:r w:rsidRPr="00637C27">
              <w:rPr>
                <w:rFonts w:eastAsia="仿宋_GB2312" w:hAnsi="仿宋_GB2312" w:hint="eastAsia"/>
                <w:sz w:val="24"/>
              </w:rPr>
              <w:t>0.0</w:t>
            </w:r>
          </w:p>
        </w:tc>
      </w:tr>
      <w:tr w:rsidR="00AD61C0" w:rsidRPr="00BA4F8E" w:rsidTr="0075351E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pacing w:val="-10"/>
                <w:sz w:val="24"/>
              </w:rPr>
              <w:t>近一年企业总收入（万元）</w:t>
            </w:r>
          </w:p>
        </w:tc>
        <w:tc>
          <w:tcPr>
            <w:tcW w:w="3759" w:type="dxa"/>
            <w:gridSpan w:val="3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7625.51</w:t>
            </w:r>
          </w:p>
        </w:tc>
      </w:tr>
      <w:tr w:rsidR="00AD61C0" w:rsidRPr="00BA4F8E" w:rsidTr="0075351E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pacing w:val="-10"/>
                <w:sz w:val="24"/>
              </w:rPr>
              <w:t>近一年高新技术产品（服务）收入（万元）</w:t>
            </w:r>
          </w:p>
        </w:tc>
        <w:tc>
          <w:tcPr>
            <w:tcW w:w="3759" w:type="dxa"/>
            <w:gridSpan w:val="3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4823.14</w:t>
            </w:r>
          </w:p>
        </w:tc>
      </w:tr>
      <w:tr w:rsidR="00AD61C0" w:rsidRPr="00BA4F8E" w:rsidTr="0075351E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pacing w:val="-10"/>
                <w:sz w:val="24"/>
              </w:rPr>
            </w:pPr>
            <w:r w:rsidRPr="00BA4F8E">
              <w:rPr>
                <w:rFonts w:eastAsia="仿宋_GB2312" w:hAnsi="仿宋_GB2312" w:hint="eastAsia"/>
                <w:spacing w:val="-10"/>
                <w:sz w:val="24"/>
              </w:rPr>
              <w:t>申请认定前一年内是否发生过重大安全、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pacing w:val="-10"/>
                <w:sz w:val="24"/>
              </w:rPr>
            </w:pPr>
            <w:r w:rsidRPr="00BA4F8E">
              <w:rPr>
                <w:rFonts w:eastAsia="仿宋_GB2312" w:hAnsi="仿宋_GB2312" w:hint="eastAsia"/>
                <w:spacing w:val="-10"/>
                <w:sz w:val="24"/>
              </w:rPr>
              <w:t>重大质量事故或严重环境违法行为</w:t>
            </w:r>
          </w:p>
        </w:tc>
        <w:tc>
          <w:tcPr>
            <w:tcW w:w="3759" w:type="dxa"/>
            <w:gridSpan w:val="3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bCs/>
                <w:sz w:val="24"/>
              </w:rPr>
              <w:t>□</w:t>
            </w:r>
            <w:r w:rsidRPr="00BA4F8E">
              <w:rPr>
                <w:rFonts w:eastAsia="仿宋_GB2312" w:hAnsi="仿宋_GB2312" w:hint="eastAsia"/>
                <w:spacing w:val="-10"/>
                <w:sz w:val="24"/>
              </w:rPr>
              <w:t>是</w:t>
            </w:r>
            <w:r w:rsidRPr="00BA4F8E">
              <w:rPr>
                <w:rFonts w:eastAsia="仿宋_GB2312" w:hAnsi="仿宋_GB2312" w:hint="eastAsia"/>
                <w:spacing w:val="-10"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■</w:t>
            </w:r>
            <w:r w:rsidRPr="00BA4F8E">
              <w:rPr>
                <w:rFonts w:eastAsia="仿宋_GB2312" w:hAnsi="仿宋_GB2312" w:hint="eastAsia"/>
                <w:spacing w:val="-10"/>
                <w:sz w:val="24"/>
              </w:rPr>
              <w:t>否</w:t>
            </w:r>
          </w:p>
        </w:tc>
      </w:tr>
    </w:tbl>
    <w:p w:rsidR="00AD61C0" w:rsidRDefault="00AD61C0" w:rsidP="00AD61C0">
      <w:pPr>
        <w:rPr>
          <w:rFonts w:hint="eastAsia"/>
          <w:b/>
          <w:bCs/>
          <w:color w:val="000000"/>
          <w:sz w:val="28"/>
        </w:rPr>
      </w:pPr>
    </w:p>
    <w:p w:rsidR="00AD61C0" w:rsidRDefault="00AD61C0" w:rsidP="00AD61C0">
      <w:pPr>
        <w:adjustRightInd w:val="0"/>
        <w:snapToGrid w:val="0"/>
        <w:spacing w:line="300" w:lineRule="auto"/>
        <w:rPr>
          <w:rFonts w:ascii="黑体" w:eastAsia="黑体" w:hAnsi="黑体" w:hint="eastAsia"/>
          <w:sz w:val="28"/>
          <w:szCs w:val="32"/>
        </w:rPr>
      </w:pPr>
    </w:p>
    <w:p w:rsidR="00AD61C0" w:rsidRPr="00BA4F8E" w:rsidRDefault="00AD61C0" w:rsidP="00AD61C0">
      <w:pPr>
        <w:adjustRightInd w:val="0"/>
        <w:snapToGrid w:val="0"/>
        <w:spacing w:line="300" w:lineRule="auto"/>
        <w:rPr>
          <w:rFonts w:ascii="黑体" w:eastAsia="黑体" w:hAnsi="黑体" w:hint="eastAsia"/>
          <w:sz w:val="28"/>
          <w:szCs w:val="32"/>
        </w:rPr>
      </w:pPr>
      <w:r w:rsidRPr="00BA4F8E">
        <w:rPr>
          <w:rFonts w:ascii="黑体" w:eastAsia="黑体" w:hAnsi="黑体" w:hint="eastAsia"/>
          <w:sz w:val="28"/>
          <w:szCs w:val="32"/>
        </w:rPr>
        <w:lastRenderedPageBreak/>
        <w:t>二、知识产权汇总表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2030"/>
        <w:gridCol w:w="1539"/>
        <w:gridCol w:w="2555"/>
        <w:gridCol w:w="1502"/>
      </w:tblGrid>
      <w:tr w:rsidR="00AD61C0" w:rsidRPr="00BA4F8E" w:rsidTr="0075351E">
        <w:trPr>
          <w:cantSplit/>
          <w:trHeight w:val="794"/>
          <w:jc w:val="center"/>
        </w:trPr>
        <w:tc>
          <w:tcPr>
            <w:tcW w:w="1217" w:type="dxa"/>
            <w:vMerge w:val="restart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获得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知识产权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数量</w:t>
            </w:r>
            <w:r w:rsidRPr="00BA4F8E">
              <w:rPr>
                <w:rFonts w:eastAsia="仿宋_GB2312" w:hAnsi="仿宋_GB2312" w:hint="eastAsia"/>
                <w:sz w:val="24"/>
              </w:rPr>
              <w:t>(</w:t>
            </w:r>
            <w:r w:rsidRPr="00BA4F8E">
              <w:rPr>
                <w:rFonts w:eastAsia="仿宋_GB2312" w:hAnsi="仿宋_GB2312" w:hint="eastAsia"/>
                <w:sz w:val="24"/>
              </w:rPr>
              <w:t>件</w:t>
            </w:r>
            <w:r w:rsidRPr="00BA4F8E">
              <w:rPr>
                <w:rFonts w:eastAsia="仿宋_GB2312" w:hAnsi="仿宋_GB2312" w:hint="eastAsia"/>
                <w:sz w:val="24"/>
              </w:rPr>
              <w:t>)</w:t>
            </w:r>
          </w:p>
        </w:tc>
        <w:tc>
          <w:tcPr>
            <w:tcW w:w="2030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发明专利</w:t>
            </w:r>
          </w:p>
        </w:tc>
        <w:tc>
          <w:tcPr>
            <w:tcW w:w="153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0</w:t>
            </w:r>
          </w:p>
        </w:tc>
        <w:tc>
          <w:tcPr>
            <w:tcW w:w="25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其中：国防专利</w:t>
            </w:r>
          </w:p>
        </w:tc>
        <w:tc>
          <w:tcPr>
            <w:tcW w:w="150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0</w:t>
            </w:r>
          </w:p>
        </w:tc>
      </w:tr>
      <w:tr w:rsidR="00AD61C0" w:rsidRPr="00BA4F8E" w:rsidTr="0075351E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0</w:t>
            </w:r>
          </w:p>
        </w:tc>
        <w:tc>
          <w:tcPr>
            <w:tcW w:w="25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国家级农作物品种</w:t>
            </w:r>
          </w:p>
        </w:tc>
        <w:tc>
          <w:tcPr>
            <w:tcW w:w="150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0</w:t>
            </w:r>
          </w:p>
        </w:tc>
      </w:tr>
      <w:tr w:rsidR="00AD61C0" w:rsidRPr="00BA4F8E" w:rsidTr="0075351E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国家新药</w:t>
            </w:r>
          </w:p>
        </w:tc>
        <w:tc>
          <w:tcPr>
            <w:tcW w:w="153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0</w:t>
            </w:r>
          </w:p>
        </w:tc>
        <w:tc>
          <w:tcPr>
            <w:tcW w:w="25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国家一级中药保护品种</w:t>
            </w:r>
          </w:p>
        </w:tc>
        <w:tc>
          <w:tcPr>
            <w:tcW w:w="150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0</w:t>
            </w:r>
          </w:p>
        </w:tc>
      </w:tr>
      <w:tr w:rsidR="00AD61C0" w:rsidRPr="00BA4F8E" w:rsidTr="0075351E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集成电路布图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0</w:t>
            </w:r>
          </w:p>
        </w:tc>
        <w:tc>
          <w:tcPr>
            <w:tcW w:w="25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实用新型</w:t>
            </w:r>
          </w:p>
        </w:tc>
        <w:tc>
          <w:tcPr>
            <w:tcW w:w="150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12</w:t>
            </w:r>
          </w:p>
        </w:tc>
      </w:tr>
      <w:tr w:rsidR="00AD61C0" w:rsidRPr="00BA4F8E" w:rsidTr="0075351E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外观设计</w:t>
            </w:r>
          </w:p>
        </w:tc>
        <w:tc>
          <w:tcPr>
            <w:tcW w:w="153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10</w:t>
            </w:r>
          </w:p>
        </w:tc>
        <w:tc>
          <w:tcPr>
            <w:tcW w:w="25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软件著作权</w:t>
            </w:r>
          </w:p>
        </w:tc>
        <w:tc>
          <w:tcPr>
            <w:tcW w:w="150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0</w:t>
            </w:r>
          </w:p>
        </w:tc>
      </w:tr>
    </w:tbl>
    <w:p w:rsidR="00AD61C0" w:rsidRPr="00BA4F8E" w:rsidRDefault="00AD61C0" w:rsidP="00AD61C0">
      <w:pPr>
        <w:adjustRightInd w:val="0"/>
        <w:snapToGrid w:val="0"/>
        <w:spacing w:line="300" w:lineRule="auto"/>
        <w:ind w:firstLineChars="200" w:firstLine="562"/>
        <w:rPr>
          <w:rFonts w:eastAsia="仿宋_GB2312" w:hint="eastAsia"/>
          <w:b/>
          <w:bCs/>
          <w:sz w:val="28"/>
          <w:szCs w:val="32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713"/>
        <w:gridCol w:w="1325"/>
        <w:gridCol w:w="1545"/>
        <w:gridCol w:w="1544"/>
        <w:gridCol w:w="1544"/>
      </w:tblGrid>
      <w:tr w:rsidR="00AD61C0" w:rsidRPr="00BA4F8E" w:rsidTr="0075351E">
        <w:trPr>
          <w:trHeight w:val="822"/>
          <w:jc w:val="center"/>
        </w:trPr>
        <w:tc>
          <w:tcPr>
            <w:tcW w:w="117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授权日期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授权号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获得方式</w:t>
            </w:r>
          </w:p>
        </w:tc>
      </w:tr>
      <w:tr w:rsidR="00AD61C0" w:rsidRPr="00BA4F8E" w:rsidTr="0075351E">
        <w:trPr>
          <w:trHeight w:val="822"/>
          <w:jc w:val="center"/>
        </w:trPr>
        <w:tc>
          <w:tcPr>
            <w:tcW w:w="117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IP</w:t>
            </w:r>
            <w:r>
              <w:rPr>
                <w:rFonts w:eastAsia="仿宋_GB2312" w:hAnsi="仿宋_GB2312" w:hint="eastAsia"/>
                <w:sz w:val="24"/>
              </w:rPr>
              <w:t>01</w:t>
            </w:r>
          </w:p>
        </w:tc>
        <w:tc>
          <w:tcPr>
            <w:tcW w:w="171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***</w:t>
            </w:r>
          </w:p>
        </w:tc>
        <w:tc>
          <w:tcPr>
            <w:tcW w:w="132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实用新型专利</w:t>
            </w:r>
          </w:p>
        </w:tc>
        <w:tc>
          <w:tcPr>
            <w:tcW w:w="154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2014-10-01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ZL************.*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自主研发</w:t>
            </w:r>
          </w:p>
        </w:tc>
      </w:tr>
      <w:tr w:rsidR="00AD61C0" w:rsidRPr="00BA4F8E" w:rsidTr="0075351E">
        <w:trPr>
          <w:trHeight w:val="822"/>
          <w:jc w:val="center"/>
        </w:trPr>
        <w:tc>
          <w:tcPr>
            <w:tcW w:w="117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IP</w:t>
            </w:r>
            <w:r>
              <w:rPr>
                <w:rFonts w:eastAsia="仿宋_GB2312" w:hAnsi="仿宋_GB2312" w:hint="eastAsia"/>
                <w:sz w:val="24"/>
              </w:rPr>
              <w:t>02</w:t>
            </w:r>
          </w:p>
        </w:tc>
        <w:tc>
          <w:tcPr>
            <w:tcW w:w="171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***</w:t>
            </w:r>
          </w:p>
        </w:tc>
        <w:tc>
          <w:tcPr>
            <w:tcW w:w="132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实用新型专利</w:t>
            </w:r>
          </w:p>
        </w:tc>
        <w:tc>
          <w:tcPr>
            <w:tcW w:w="1545" w:type="dxa"/>
            <w:vAlign w:val="center"/>
          </w:tcPr>
          <w:p w:rsidR="00AD61C0" w:rsidRPr="005F6497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5F6497">
              <w:rPr>
                <w:rFonts w:eastAsia="仿宋_GB2312" w:hAnsi="仿宋_GB2312" w:hint="eastAsia"/>
                <w:sz w:val="24"/>
                <w:szCs w:val="28"/>
              </w:rPr>
              <w:t>2014-12</w:t>
            </w:r>
            <w:r>
              <w:rPr>
                <w:rFonts w:eastAsia="仿宋_GB2312" w:hAnsi="仿宋_GB2312" w:hint="eastAsia"/>
                <w:sz w:val="24"/>
                <w:szCs w:val="28"/>
              </w:rPr>
              <w:t>-17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ZL************.*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自主研发</w:t>
            </w:r>
          </w:p>
        </w:tc>
      </w:tr>
      <w:tr w:rsidR="00AD61C0" w:rsidRPr="00BA4F8E" w:rsidTr="0075351E">
        <w:trPr>
          <w:trHeight w:val="822"/>
          <w:jc w:val="center"/>
        </w:trPr>
        <w:tc>
          <w:tcPr>
            <w:tcW w:w="117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IP</w:t>
            </w:r>
            <w:r>
              <w:rPr>
                <w:rFonts w:eastAsia="仿宋_GB2312" w:hAnsi="仿宋_GB2312" w:hint="eastAsia"/>
                <w:sz w:val="24"/>
              </w:rPr>
              <w:t>03</w:t>
            </w:r>
          </w:p>
        </w:tc>
        <w:tc>
          <w:tcPr>
            <w:tcW w:w="171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***</w:t>
            </w:r>
          </w:p>
        </w:tc>
        <w:tc>
          <w:tcPr>
            <w:tcW w:w="132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实用新型专利</w:t>
            </w:r>
          </w:p>
        </w:tc>
        <w:tc>
          <w:tcPr>
            <w:tcW w:w="1545" w:type="dxa"/>
            <w:vAlign w:val="center"/>
          </w:tcPr>
          <w:p w:rsidR="00AD61C0" w:rsidRPr="005F6497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5F6497">
              <w:rPr>
                <w:rFonts w:eastAsia="仿宋_GB2312" w:hAnsi="仿宋_GB2312" w:hint="eastAsia"/>
                <w:sz w:val="24"/>
                <w:szCs w:val="28"/>
              </w:rPr>
              <w:t>2014-12</w:t>
            </w:r>
            <w:r>
              <w:rPr>
                <w:rFonts w:eastAsia="仿宋_GB2312" w:hAnsi="仿宋_GB2312" w:hint="eastAsia"/>
                <w:sz w:val="24"/>
                <w:szCs w:val="28"/>
              </w:rPr>
              <w:t>-17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ZL************.*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自主研发</w:t>
            </w:r>
          </w:p>
        </w:tc>
      </w:tr>
      <w:tr w:rsidR="00AD61C0" w:rsidRPr="00BA4F8E" w:rsidTr="0075351E">
        <w:trPr>
          <w:trHeight w:val="822"/>
          <w:jc w:val="center"/>
        </w:trPr>
        <w:tc>
          <w:tcPr>
            <w:tcW w:w="117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IP</w:t>
            </w:r>
            <w:r>
              <w:rPr>
                <w:rFonts w:eastAsia="仿宋_GB2312" w:hAnsi="仿宋_GB2312" w:hint="eastAsia"/>
                <w:sz w:val="24"/>
              </w:rPr>
              <w:t>04</w:t>
            </w:r>
          </w:p>
        </w:tc>
        <w:tc>
          <w:tcPr>
            <w:tcW w:w="171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***</w:t>
            </w:r>
          </w:p>
        </w:tc>
        <w:tc>
          <w:tcPr>
            <w:tcW w:w="132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实用新型专利</w:t>
            </w:r>
          </w:p>
        </w:tc>
        <w:tc>
          <w:tcPr>
            <w:tcW w:w="1545" w:type="dxa"/>
            <w:vAlign w:val="center"/>
          </w:tcPr>
          <w:p w:rsidR="00AD61C0" w:rsidRPr="005F6497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2015-01-28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ZL************.*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自主研发</w:t>
            </w:r>
          </w:p>
        </w:tc>
      </w:tr>
      <w:tr w:rsidR="00AD61C0" w:rsidRPr="00BA4F8E" w:rsidTr="0075351E">
        <w:trPr>
          <w:trHeight w:val="822"/>
          <w:jc w:val="center"/>
        </w:trPr>
        <w:tc>
          <w:tcPr>
            <w:tcW w:w="117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IP</w:t>
            </w:r>
            <w:r>
              <w:rPr>
                <w:rFonts w:eastAsia="仿宋_GB2312" w:hAnsi="仿宋_GB2312" w:hint="eastAsia"/>
                <w:sz w:val="24"/>
              </w:rPr>
              <w:t>05</w:t>
            </w:r>
          </w:p>
        </w:tc>
        <w:tc>
          <w:tcPr>
            <w:tcW w:w="171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***</w:t>
            </w:r>
          </w:p>
        </w:tc>
        <w:tc>
          <w:tcPr>
            <w:tcW w:w="132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实用新型专利</w:t>
            </w:r>
          </w:p>
        </w:tc>
        <w:tc>
          <w:tcPr>
            <w:tcW w:w="1545" w:type="dxa"/>
            <w:vAlign w:val="center"/>
          </w:tcPr>
          <w:p w:rsidR="00AD61C0" w:rsidRPr="005F6497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2015-05-13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ZL************.*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自主研发</w:t>
            </w:r>
          </w:p>
        </w:tc>
      </w:tr>
      <w:tr w:rsidR="00AD61C0" w:rsidRPr="00BA4F8E" w:rsidTr="0075351E">
        <w:trPr>
          <w:trHeight w:val="822"/>
          <w:jc w:val="center"/>
        </w:trPr>
        <w:tc>
          <w:tcPr>
            <w:tcW w:w="117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IP</w:t>
            </w:r>
            <w:r>
              <w:rPr>
                <w:rFonts w:eastAsia="仿宋_GB2312" w:hAnsi="仿宋_GB2312" w:hint="eastAsia"/>
                <w:sz w:val="24"/>
              </w:rPr>
              <w:t>06</w:t>
            </w:r>
          </w:p>
        </w:tc>
        <w:tc>
          <w:tcPr>
            <w:tcW w:w="171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***</w:t>
            </w:r>
          </w:p>
        </w:tc>
        <w:tc>
          <w:tcPr>
            <w:tcW w:w="132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实用新型专利</w:t>
            </w:r>
          </w:p>
        </w:tc>
        <w:tc>
          <w:tcPr>
            <w:tcW w:w="1545" w:type="dxa"/>
            <w:vAlign w:val="center"/>
          </w:tcPr>
          <w:p w:rsidR="00AD61C0" w:rsidRPr="005F6497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2015-09-23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ZL************.*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自主研发</w:t>
            </w:r>
          </w:p>
        </w:tc>
      </w:tr>
      <w:tr w:rsidR="00AD61C0" w:rsidRPr="00BA4F8E" w:rsidTr="0075351E">
        <w:trPr>
          <w:trHeight w:val="822"/>
          <w:jc w:val="center"/>
        </w:trPr>
        <w:tc>
          <w:tcPr>
            <w:tcW w:w="117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IP</w:t>
            </w:r>
            <w:r>
              <w:rPr>
                <w:rFonts w:eastAsia="仿宋_GB2312" w:hAnsi="仿宋_GB2312" w:hint="eastAsia"/>
                <w:sz w:val="24"/>
              </w:rPr>
              <w:t>07</w:t>
            </w:r>
          </w:p>
        </w:tc>
        <w:tc>
          <w:tcPr>
            <w:tcW w:w="171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***</w:t>
            </w:r>
          </w:p>
        </w:tc>
        <w:tc>
          <w:tcPr>
            <w:tcW w:w="132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实用新型专利</w:t>
            </w:r>
          </w:p>
        </w:tc>
        <w:tc>
          <w:tcPr>
            <w:tcW w:w="1545" w:type="dxa"/>
            <w:vAlign w:val="center"/>
          </w:tcPr>
          <w:p w:rsidR="00AD61C0" w:rsidRPr="005F6497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2015-09-23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ZL************.*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自主研发</w:t>
            </w:r>
          </w:p>
        </w:tc>
      </w:tr>
      <w:tr w:rsidR="00AD61C0" w:rsidRPr="00BA4F8E" w:rsidTr="0075351E">
        <w:trPr>
          <w:trHeight w:val="822"/>
          <w:jc w:val="center"/>
        </w:trPr>
        <w:tc>
          <w:tcPr>
            <w:tcW w:w="1172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IP</w:t>
            </w:r>
            <w:r>
              <w:rPr>
                <w:rFonts w:eastAsia="仿宋_GB2312" w:hAnsi="仿宋_GB2312" w:hint="eastAsia"/>
                <w:sz w:val="24"/>
              </w:rPr>
              <w:t>08</w:t>
            </w:r>
          </w:p>
        </w:tc>
        <w:tc>
          <w:tcPr>
            <w:tcW w:w="171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***</w:t>
            </w:r>
          </w:p>
        </w:tc>
        <w:tc>
          <w:tcPr>
            <w:tcW w:w="132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实用新型专利</w:t>
            </w:r>
          </w:p>
        </w:tc>
        <w:tc>
          <w:tcPr>
            <w:tcW w:w="1545" w:type="dxa"/>
            <w:vAlign w:val="center"/>
          </w:tcPr>
          <w:p w:rsidR="00AD61C0" w:rsidRPr="005F6497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2015-12-16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ZL************.*</w:t>
            </w:r>
          </w:p>
        </w:tc>
        <w:tc>
          <w:tcPr>
            <w:tcW w:w="1544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自主研发</w:t>
            </w:r>
          </w:p>
        </w:tc>
      </w:tr>
    </w:tbl>
    <w:p w:rsidR="00AD61C0" w:rsidRDefault="00AD61C0" w:rsidP="00AD61C0">
      <w:pPr>
        <w:adjustRightInd w:val="0"/>
        <w:snapToGrid w:val="0"/>
        <w:spacing w:line="300" w:lineRule="auto"/>
        <w:rPr>
          <w:rFonts w:ascii="黑体" w:eastAsia="黑体" w:hAnsi="黑体" w:hint="eastAsia"/>
          <w:sz w:val="28"/>
          <w:szCs w:val="32"/>
        </w:rPr>
      </w:pPr>
    </w:p>
    <w:p w:rsidR="00AD61C0" w:rsidRDefault="00AD61C0" w:rsidP="00AD61C0">
      <w:pPr>
        <w:adjustRightInd w:val="0"/>
        <w:snapToGrid w:val="0"/>
        <w:spacing w:line="300" w:lineRule="auto"/>
        <w:rPr>
          <w:rFonts w:ascii="黑体" w:eastAsia="黑体" w:hAnsi="黑体"/>
          <w:sz w:val="28"/>
          <w:szCs w:val="32"/>
        </w:rPr>
        <w:sectPr w:rsidR="00AD61C0" w:rsidSect="00660C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61C0" w:rsidRDefault="00AD61C0" w:rsidP="00AD61C0">
      <w:pPr>
        <w:adjustRightInd w:val="0"/>
        <w:snapToGrid w:val="0"/>
        <w:spacing w:line="300" w:lineRule="auto"/>
        <w:rPr>
          <w:rFonts w:ascii="黑体" w:eastAsia="黑体" w:hAnsi="黑体" w:hint="eastAsia"/>
          <w:sz w:val="28"/>
          <w:szCs w:val="32"/>
        </w:rPr>
      </w:pPr>
    </w:p>
    <w:p w:rsidR="00AD61C0" w:rsidRPr="00BA4F8E" w:rsidRDefault="00AD61C0" w:rsidP="00AD61C0">
      <w:pPr>
        <w:adjustRightInd w:val="0"/>
        <w:snapToGrid w:val="0"/>
        <w:spacing w:line="300" w:lineRule="auto"/>
        <w:rPr>
          <w:rFonts w:ascii="黑体" w:eastAsia="黑体" w:hAnsi="黑体" w:hint="eastAsia"/>
          <w:sz w:val="28"/>
          <w:szCs w:val="32"/>
        </w:rPr>
      </w:pPr>
      <w:r w:rsidRPr="00BA4F8E">
        <w:rPr>
          <w:rFonts w:ascii="黑体" w:eastAsia="黑体" w:hAnsi="黑体" w:hint="eastAsia"/>
          <w:sz w:val="28"/>
          <w:szCs w:val="32"/>
        </w:rPr>
        <w:t>三、人力资源情况表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 w:rsidR="00AD61C0" w:rsidRPr="00BA4F8E" w:rsidTr="0075351E">
        <w:trPr>
          <w:cantSplit/>
          <w:trHeight w:val="737"/>
          <w:jc w:val="center"/>
        </w:trPr>
        <w:tc>
          <w:tcPr>
            <w:tcW w:w="8843" w:type="dxa"/>
            <w:gridSpan w:val="7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b/>
                <w:bCs/>
                <w:sz w:val="24"/>
                <w:szCs w:val="28"/>
              </w:rPr>
              <w:t>（一）总体情况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科技人员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总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数（人）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269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37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left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269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37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AD61C0" w:rsidRDefault="00AD61C0" w:rsidP="0075351E">
            <w:pPr>
              <w:jc w:val="center"/>
            </w:pPr>
            <w:r w:rsidRPr="009D0818"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Default="00AD61C0" w:rsidP="0075351E">
            <w:pPr>
              <w:jc w:val="center"/>
            </w:pPr>
            <w:r w:rsidRPr="009D0818"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临时聘用人员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AD61C0" w:rsidRDefault="00AD61C0" w:rsidP="0075351E">
            <w:pPr>
              <w:jc w:val="center"/>
            </w:pPr>
            <w:r w:rsidRPr="009D0818"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Default="00AD61C0" w:rsidP="0075351E">
            <w:pPr>
              <w:jc w:val="center"/>
            </w:pPr>
            <w:r w:rsidRPr="009D0818"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外籍人员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AD61C0" w:rsidRDefault="00AD61C0" w:rsidP="0075351E">
            <w:pPr>
              <w:jc w:val="center"/>
            </w:pPr>
            <w:r w:rsidRPr="009D0818"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Default="00AD61C0" w:rsidP="0075351E">
            <w:pPr>
              <w:jc w:val="center"/>
            </w:pPr>
            <w:r w:rsidRPr="009D0818"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留学归国人员</w:t>
            </w:r>
          </w:p>
        </w:tc>
        <w:tc>
          <w:tcPr>
            <w:tcW w:w="3099" w:type="dxa"/>
            <w:gridSpan w:val="3"/>
            <w:vAlign w:val="center"/>
          </w:tcPr>
          <w:p w:rsidR="00AD61C0" w:rsidRDefault="00AD61C0" w:rsidP="0075351E">
            <w:pPr>
              <w:jc w:val="center"/>
            </w:pPr>
            <w:r w:rsidRPr="009D0818"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  <w:tc>
          <w:tcPr>
            <w:tcW w:w="3100" w:type="dxa"/>
            <w:gridSpan w:val="2"/>
            <w:vAlign w:val="center"/>
          </w:tcPr>
          <w:p w:rsidR="00AD61C0" w:rsidRDefault="00AD61C0" w:rsidP="0075351E">
            <w:pPr>
              <w:jc w:val="center"/>
            </w:pPr>
            <w:r w:rsidRPr="009D0818"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千人计划人员</w:t>
            </w:r>
          </w:p>
        </w:tc>
        <w:tc>
          <w:tcPr>
            <w:tcW w:w="3099" w:type="dxa"/>
            <w:gridSpan w:val="3"/>
            <w:vAlign w:val="center"/>
          </w:tcPr>
          <w:p w:rsidR="00AD61C0" w:rsidRDefault="00AD61C0" w:rsidP="0075351E">
            <w:pPr>
              <w:jc w:val="center"/>
            </w:pPr>
            <w:r w:rsidRPr="009D0818"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  <w:tc>
          <w:tcPr>
            <w:tcW w:w="3100" w:type="dxa"/>
            <w:gridSpan w:val="2"/>
            <w:vAlign w:val="center"/>
          </w:tcPr>
          <w:p w:rsidR="00AD61C0" w:rsidRDefault="00AD61C0" w:rsidP="0075351E">
            <w:pPr>
              <w:jc w:val="center"/>
            </w:pPr>
            <w:r w:rsidRPr="009D0818"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8843" w:type="dxa"/>
            <w:gridSpan w:val="7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b/>
                <w:bCs/>
                <w:sz w:val="24"/>
                <w:szCs w:val="28"/>
              </w:rPr>
              <w:t>（二）全体人员结构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学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历</w:t>
            </w:r>
          </w:p>
        </w:tc>
        <w:tc>
          <w:tcPr>
            <w:tcW w:w="1834" w:type="dxa"/>
            <w:gridSpan w:val="2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博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62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proofErr w:type="gramStart"/>
            <w:r w:rsidRPr="00BA4F8E">
              <w:rPr>
                <w:rFonts w:eastAsia="仿宋_GB2312" w:hAnsi="仿宋_GB2312" w:hint="eastAsia"/>
                <w:sz w:val="24"/>
                <w:szCs w:val="28"/>
              </w:rPr>
              <w:t>硕</w:t>
            </w:r>
            <w:proofErr w:type="gramEnd"/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684" w:type="dxa"/>
            <w:gridSpan w:val="2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本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科</w:t>
            </w:r>
          </w:p>
        </w:tc>
        <w:tc>
          <w:tcPr>
            <w:tcW w:w="168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大专及以下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人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0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30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239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职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高级技工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人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2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3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2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1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年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龄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30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及以下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31-40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41-50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51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及以上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 w:rsidRPr="00BA4F8E">
              <w:rPr>
                <w:rFonts w:eastAsia="仿宋_GB2312" w:hAnsi="仿宋_GB2312" w:hint="eastAsia"/>
                <w:sz w:val="24"/>
                <w:szCs w:val="28"/>
              </w:rPr>
              <w:t>人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 xml:space="preserve">  </w:t>
            </w:r>
            <w:r w:rsidRPr="00BA4F8E">
              <w:rPr>
                <w:rFonts w:eastAsia="仿宋_GB2312"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72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103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50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/>
                <w:sz w:val="24"/>
                <w:szCs w:val="28"/>
              </w:rPr>
            </w:pPr>
            <w:r>
              <w:rPr>
                <w:rFonts w:eastAsia="仿宋_GB2312" w:hAnsi="仿宋_GB2312" w:hint="eastAsia"/>
                <w:sz w:val="24"/>
                <w:szCs w:val="28"/>
              </w:rPr>
              <w:t>44</w:t>
            </w:r>
          </w:p>
        </w:tc>
      </w:tr>
    </w:tbl>
    <w:p w:rsidR="00AD61C0" w:rsidRPr="00BA4F8E" w:rsidRDefault="00AD61C0" w:rsidP="00AD61C0">
      <w:pPr>
        <w:rPr>
          <w:rFonts w:ascii="黑体" w:eastAsia="黑体" w:hAnsi="黑体" w:hint="eastAsia"/>
          <w:sz w:val="28"/>
          <w:szCs w:val="32"/>
        </w:rPr>
      </w:pPr>
      <w:r w:rsidRPr="00BA4F8E">
        <w:rPr>
          <w:rFonts w:ascii="楷体_GB2312" w:eastAsia="楷体_GB2312" w:hint="eastAsia"/>
          <w:b/>
          <w:bCs/>
          <w:sz w:val="28"/>
          <w:szCs w:val="32"/>
        </w:rPr>
        <w:br w:type="page"/>
      </w:r>
      <w:r w:rsidRPr="00BA4F8E">
        <w:rPr>
          <w:rFonts w:ascii="黑体" w:eastAsia="黑体" w:hAnsi="黑体" w:hint="eastAsia"/>
          <w:sz w:val="28"/>
          <w:szCs w:val="32"/>
        </w:rPr>
        <w:lastRenderedPageBreak/>
        <w:t>四、企业研究开发活动情况表（近三年执行的活动，按单一活动填报）</w:t>
      </w:r>
    </w:p>
    <w:p w:rsidR="00AD61C0" w:rsidRPr="00BA4F8E" w:rsidRDefault="00AD61C0" w:rsidP="00AD61C0">
      <w:pPr>
        <w:adjustRightInd w:val="0"/>
        <w:snapToGrid w:val="0"/>
        <w:spacing w:line="360" w:lineRule="auto"/>
        <w:rPr>
          <w:rFonts w:eastAsia="仿宋_GB2312" w:hAnsi="仿宋_GB2312" w:hint="eastAsia"/>
          <w:sz w:val="24"/>
        </w:rPr>
      </w:pPr>
      <w:r w:rsidRPr="00BA4F8E">
        <w:rPr>
          <w:rFonts w:eastAsia="仿宋_GB2312" w:hAnsi="仿宋_GB2312" w:hint="eastAsia"/>
          <w:sz w:val="24"/>
        </w:rPr>
        <w:t>研发活动编号：</w:t>
      </w:r>
      <w:r w:rsidRPr="00BA4F8E">
        <w:rPr>
          <w:rFonts w:eastAsia="仿宋_GB2312" w:hAnsi="仿宋_GB2312" w:hint="eastAsia"/>
          <w:sz w:val="24"/>
        </w:rPr>
        <w:t>RD</w:t>
      </w:r>
      <w:r>
        <w:rPr>
          <w:rFonts w:eastAsia="仿宋_GB2312" w:hAnsi="仿宋_GB2312" w:hint="eastAsia"/>
          <w:sz w:val="24"/>
        </w:rPr>
        <w:t>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125"/>
        <w:gridCol w:w="1651"/>
        <w:gridCol w:w="1127"/>
        <w:gridCol w:w="845"/>
        <w:gridCol w:w="1066"/>
        <w:gridCol w:w="1330"/>
      </w:tblGrid>
      <w:tr w:rsidR="00AD61C0" w:rsidRPr="00BA4F8E" w:rsidTr="0075351E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研发活动名称</w:t>
            </w: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********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pacing w:val="-12"/>
                <w:sz w:val="24"/>
              </w:rPr>
            </w:pPr>
            <w:r w:rsidRPr="00BA4F8E">
              <w:rPr>
                <w:rFonts w:eastAsia="仿宋_GB2312" w:hAnsi="仿宋_GB2312" w:hint="eastAsia"/>
                <w:spacing w:val="-12"/>
                <w:sz w:val="24"/>
              </w:rPr>
              <w:t>起止时间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 xml:space="preserve">2014-01-01 </w:t>
            </w:r>
            <w:r>
              <w:rPr>
                <w:rFonts w:ascii="宋体" w:hAnsi="宋体" w:cs="宋体" w:hint="eastAsia"/>
                <w:sz w:val="24"/>
              </w:rPr>
              <w:t>–</w:t>
            </w:r>
            <w:r>
              <w:rPr>
                <w:rFonts w:eastAsia="仿宋_GB2312" w:hAnsi="仿宋_GB2312" w:hint="eastAsia"/>
                <w:sz w:val="24"/>
              </w:rPr>
              <w:t xml:space="preserve"> 2014-12-10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技术领域</w:t>
            </w: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高技术服务、文化创意产业支撑技术、创作、设计与制作技术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pacing w:val="-6"/>
                <w:sz w:val="24"/>
              </w:rPr>
            </w:pPr>
            <w:r w:rsidRPr="00BA4F8E">
              <w:rPr>
                <w:rFonts w:eastAsia="仿宋_GB2312" w:hAnsi="仿宋_GB2312" w:hint="eastAsia"/>
                <w:spacing w:val="-12"/>
                <w:sz w:val="24"/>
              </w:rPr>
              <w:t>技术来源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企业自有技术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知识产权编号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IP18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1700" w:type="dxa"/>
            <w:vMerge w:val="restart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研发经费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总预算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（万元）</w:t>
            </w:r>
          </w:p>
        </w:tc>
        <w:tc>
          <w:tcPr>
            <w:tcW w:w="1125" w:type="dxa"/>
            <w:vMerge w:val="restart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50</w:t>
            </w:r>
          </w:p>
        </w:tc>
        <w:tc>
          <w:tcPr>
            <w:tcW w:w="1650" w:type="dxa"/>
            <w:vMerge w:val="restart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pacing w:val="-12"/>
                <w:sz w:val="24"/>
              </w:rPr>
            </w:pPr>
            <w:r w:rsidRPr="00BA4F8E">
              <w:rPr>
                <w:rFonts w:eastAsia="仿宋_GB2312" w:hAnsi="仿宋_GB2312" w:hint="eastAsia"/>
                <w:spacing w:val="-12"/>
                <w:sz w:val="24"/>
              </w:rPr>
              <w:t>研发经费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pacing w:val="-20"/>
                <w:sz w:val="24"/>
              </w:rPr>
            </w:pPr>
            <w:r w:rsidRPr="00BA4F8E">
              <w:rPr>
                <w:rFonts w:eastAsia="仿宋_GB2312" w:hAnsi="仿宋_GB2312" w:hint="eastAsia"/>
                <w:spacing w:val="-20"/>
                <w:sz w:val="24"/>
              </w:rPr>
              <w:t>近三年总支出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（万元）</w:t>
            </w:r>
          </w:p>
        </w:tc>
        <w:tc>
          <w:tcPr>
            <w:tcW w:w="1127" w:type="dxa"/>
            <w:vMerge w:val="restart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40.14</w:t>
            </w:r>
          </w:p>
        </w:tc>
        <w:tc>
          <w:tcPr>
            <w:tcW w:w="845" w:type="dxa"/>
            <w:vMerge w:val="restart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beforeLines="50" w:before="156"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其中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2014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40.14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1700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1125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1650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1127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845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pacing w:val="-10"/>
                <w:sz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pacing w:val="-10"/>
                <w:sz w:val="24"/>
              </w:rPr>
            </w:pPr>
            <w:r>
              <w:rPr>
                <w:rFonts w:eastAsia="仿宋_GB2312" w:hAnsi="仿宋_GB2312" w:hint="eastAsia"/>
                <w:spacing w:val="-10"/>
                <w:sz w:val="24"/>
              </w:rPr>
              <w:t>2015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ind w:left="282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0</w:t>
            </w:r>
          </w:p>
        </w:tc>
      </w:tr>
      <w:tr w:rsidR="00AD61C0" w:rsidRPr="00BA4F8E" w:rsidTr="0075351E">
        <w:trPr>
          <w:cantSplit/>
          <w:trHeight w:val="737"/>
          <w:jc w:val="center"/>
        </w:trPr>
        <w:tc>
          <w:tcPr>
            <w:tcW w:w="1700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1125" w:type="dxa"/>
            <w:vMerge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pacing w:val="-10"/>
                <w:sz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jc w:val="center"/>
              <w:rPr>
                <w:rFonts w:eastAsia="仿宋_GB2312" w:hAnsi="仿宋_GB2312" w:hint="eastAsia"/>
                <w:spacing w:val="-10"/>
                <w:sz w:val="24"/>
              </w:rPr>
            </w:pPr>
            <w:r>
              <w:rPr>
                <w:rFonts w:eastAsia="仿宋_GB2312" w:hAnsi="仿宋_GB2312" w:hint="eastAsia"/>
                <w:spacing w:val="-10"/>
                <w:sz w:val="24"/>
              </w:rPr>
              <w:t>2016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ind w:left="282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0</w:t>
            </w:r>
          </w:p>
        </w:tc>
      </w:tr>
      <w:tr w:rsidR="00AD61C0" w:rsidRPr="00BA4F8E" w:rsidTr="0075351E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目的及组织实施方式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pacing w:val="-12"/>
                <w:sz w:val="24"/>
              </w:rPr>
              <w:t>（限</w:t>
            </w:r>
            <w:r w:rsidRPr="00BA4F8E">
              <w:rPr>
                <w:rFonts w:eastAsia="仿宋_GB2312" w:hAnsi="仿宋_GB2312" w:hint="eastAsia"/>
                <w:spacing w:val="-12"/>
                <w:sz w:val="24"/>
              </w:rPr>
              <w:t>400</w:t>
            </w:r>
            <w:r w:rsidRPr="00BA4F8E">
              <w:rPr>
                <w:rFonts w:eastAsia="仿宋_GB2312" w:hAnsi="仿宋_GB2312" w:hint="eastAsia"/>
                <w:spacing w:val="-12"/>
                <w:sz w:val="24"/>
              </w:rPr>
              <w:t>字）</w:t>
            </w: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AD61C0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 w:hint="eastAsia"/>
                <w:sz w:val="24"/>
              </w:rPr>
            </w:pPr>
            <w:r w:rsidRPr="005F6497">
              <w:rPr>
                <w:rFonts w:eastAsia="仿宋_GB2312" w:hint="eastAsia"/>
                <w:sz w:val="24"/>
              </w:rPr>
              <w:t>一、</w:t>
            </w:r>
            <w:r>
              <w:rPr>
                <w:rFonts w:eastAsia="仿宋_GB2312" w:hint="eastAsia"/>
                <w:sz w:val="24"/>
              </w:rPr>
              <w:t>立项目的：</w:t>
            </w:r>
          </w:p>
          <w:p w:rsidR="00AD61C0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***********</w:t>
            </w:r>
          </w:p>
          <w:p w:rsidR="00AD61C0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二、组织实施方式：</w:t>
            </w:r>
          </w:p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***********</w:t>
            </w:r>
          </w:p>
        </w:tc>
      </w:tr>
      <w:tr w:rsidR="00AD61C0" w:rsidRPr="00BA4F8E" w:rsidTr="0075351E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核心技术及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创新点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pacing w:val="-12"/>
                <w:sz w:val="24"/>
              </w:rPr>
              <w:t>（限</w:t>
            </w:r>
            <w:r w:rsidRPr="00BA4F8E">
              <w:rPr>
                <w:rFonts w:eastAsia="仿宋_GB2312" w:hAnsi="仿宋_GB2312" w:hint="eastAsia"/>
                <w:spacing w:val="-12"/>
                <w:sz w:val="24"/>
              </w:rPr>
              <w:t>400</w:t>
            </w:r>
            <w:r w:rsidRPr="00BA4F8E">
              <w:rPr>
                <w:rFonts w:eastAsia="仿宋_GB2312" w:hAnsi="仿宋_GB2312" w:hint="eastAsia"/>
                <w:spacing w:val="-12"/>
                <w:sz w:val="24"/>
              </w:rPr>
              <w:t>字）</w:t>
            </w: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AD61C0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本项目属于《国家重点支持的高新技术领域》五、高技术服务（八）文化创意支撑技术</w:t>
            </w: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创作、设计与制作技术：文化创意设计和产品制作技术。</w:t>
            </w:r>
          </w:p>
          <w:p w:rsidR="00AD61C0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核心技术与创新点：</w:t>
            </w:r>
          </w:p>
          <w:p w:rsidR="00AD61C0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 w:hint="eastAsia"/>
                <w:sz w:val="24"/>
              </w:rPr>
            </w:pPr>
            <w:r w:rsidRPr="005F6497">
              <w:rPr>
                <w:rFonts w:eastAsia="仿宋_GB2312" w:hint="eastAsia"/>
                <w:sz w:val="24"/>
              </w:rPr>
              <w:t>1</w:t>
            </w:r>
            <w:r w:rsidRPr="005F6497"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文化创意设计创新。</w:t>
            </w:r>
            <w:r>
              <w:rPr>
                <w:rFonts w:eastAsia="仿宋_GB2312" w:hint="eastAsia"/>
                <w:sz w:val="24"/>
              </w:rPr>
              <w:t>*****************</w:t>
            </w:r>
          </w:p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、产品制作技术创新。</w:t>
            </w:r>
            <w:r>
              <w:rPr>
                <w:rFonts w:eastAsia="仿宋_GB2312" w:hint="eastAsia"/>
                <w:sz w:val="24"/>
              </w:rPr>
              <w:t>*****************</w:t>
            </w:r>
          </w:p>
        </w:tc>
      </w:tr>
      <w:tr w:rsidR="00AD61C0" w:rsidRPr="00BA4F8E" w:rsidTr="0075351E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pacing w:val="-10"/>
                <w:sz w:val="24"/>
              </w:rPr>
              <w:t>取得的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pacing w:val="-10"/>
                <w:sz w:val="24"/>
              </w:rPr>
            </w:pPr>
            <w:r w:rsidRPr="00BA4F8E">
              <w:rPr>
                <w:rFonts w:eastAsia="仿宋_GB2312" w:hAnsi="仿宋_GB2312" w:hint="eastAsia"/>
                <w:spacing w:val="-10"/>
                <w:sz w:val="24"/>
              </w:rPr>
              <w:t>阶段性成果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pacing w:val="-12"/>
                <w:sz w:val="24"/>
              </w:rPr>
            </w:pPr>
            <w:r w:rsidRPr="00BA4F8E">
              <w:rPr>
                <w:rFonts w:eastAsia="仿宋_GB2312" w:hAnsi="仿宋_GB2312" w:hint="eastAsia"/>
                <w:spacing w:val="-12"/>
                <w:sz w:val="24"/>
              </w:rPr>
              <w:t>（限</w:t>
            </w:r>
            <w:r w:rsidRPr="00BA4F8E">
              <w:rPr>
                <w:rFonts w:eastAsia="仿宋_GB2312" w:hAnsi="仿宋_GB2312" w:hint="eastAsia"/>
                <w:spacing w:val="-12"/>
                <w:sz w:val="24"/>
              </w:rPr>
              <w:t>400</w:t>
            </w:r>
            <w:r w:rsidRPr="00BA4F8E">
              <w:rPr>
                <w:rFonts w:eastAsia="仿宋_GB2312" w:hAnsi="仿宋_GB2312" w:hint="eastAsia"/>
                <w:spacing w:val="-12"/>
                <w:sz w:val="24"/>
              </w:rPr>
              <w:t>字）</w:t>
            </w:r>
          </w:p>
          <w:p w:rsidR="00AD61C0" w:rsidRPr="00BA4F8E" w:rsidRDefault="00AD61C0" w:rsidP="0075351E">
            <w:pPr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</w:p>
          <w:p w:rsidR="00AD61C0" w:rsidRPr="00BA4F8E" w:rsidRDefault="00AD61C0" w:rsidP="0075351E">
            <w:pPr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******************************************</w:t>
            </w:r>
          </w:p>
          <w:p w:rsidR="00AD61C0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******************************************</w:t>
            </w:r>
          </w:p>
          <w:p w:rsidR="00AD61C0" w:rsidRPr="00BA4F8E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……</w:t>
            </w:r>
          </w:p>
        </w:tc>
      </w:tr>
    </w:tbl>
    <w:p w:rsidR="00AD61C0" w:rsidRDefault="00AD61C0" w:rsidP="00AD61C0">
      <w:pPr>
        <w:snapToGrid w:val="0"/>
        <w:spacing w:line="300" w:lineRule="auto"/>
        <w:rPr>
          <w:rFonts w:hint="eastAsia"/>
          <w:b/>
          <w:bCs/>
          <w:color w:val="000000"/>
          <w:sz w:val="28"/>
        </w:rPr>
      </w:pPr>
    </w:p>
    <w:p w:rsidR="00AD61C0" w:rsidRDefault="00AD61C0" w:rsidP="00AD61C0">
      <w:pPr>
        <w:snapToGrid w:val="0"/>
        <w:spacing w:line="300" w:lineRule="auto"/>
        <w:rPr>
          <w:b/>
          <w:bCs/>
          <w:color w:val="000000"/>
          <w:sz w:val="28"/>
        </w:rPr>
        <w:sectPr w:rsidR="00AD61C0" w:rsidSect="00660C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61C0" w:rsidRDefault="00AD61C0" w:rsidP="00AD61C0">
      <w:pPr>
        <w:snapToGrid w:val="0"/>
        <w:spacing w:line="300" w:lineRule="auto"/>
        <w:rPr>
          <w:rFonts w:hint="eastAsia"/>
          <w:b/>
          <w:bCs/>
          <w:color w:val="000000"/>
          <w:sz w:val="28"/>
        </w:rPr>
      </w:pPr>
    </w:p>
    <w:p w:rsidR="00AD61C0" w:rsidRPr="00BA4F8E" w:rsidRDefault="00AD61C0" w:rsidP="00AD61C0">
      <w:pPr>
        <w:adjustRightInd w:val="0"/>
        <w:snapToGrid w:val="0"/>
        <w:spacing w:line="360" w:lineRule="auto"/>
        <w:rPr>
          <w:rFonts w:ascii="黑体" w:eastAsia="黑体" w:hAnsi="黑体" w:hint="eastAsia"/>
          <w:sz w:val="28"/>
          <w:szCs w:val="32"/>
        </w:rPr>
      </w:pPr>
      <w:r w:rsidRPr="00BA4F8E">
        <w:rPr>
          <w:rFonts w:ascii="黑体" w:eastAsia="黑体" w:hAnsi="黑体" w:hint="eastAsia"/>
          <w:sz w:val="28"/>
          <w:szCs w:val="32"/>
        </w:rPr>
        <w:t>五、企业年度研究开发费用结构明细表(按近三年每年分别填报)</w:t>
      </w:r>
    </w:p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560"/>
        <w:rPr>
          <w:rFonts w:eastAsia="仿宋_GB2312"/>
          <w:b/>
          <w:bCs/>
          <w:sz w:val="28"/>
          <w:szCs w:val="28"/>
        </w:rPr>
      </w:pPr>
      <w:r w:rsidRPr="00BA4F8E"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  <w:u w:val="single"/>
        </w:rPr>
        <w:t>2014</w:t>
      </w:r>
      <w:r w:rsidRPr="00BA4F8E">
        <w:rPr>
          <w:rFonts w:eastAsia="仿宋_GB2312"/>
          <w:sz w:val="28"/>
          <w:szCs w:val="28"/>
          <w:u w:val="single"/>
        </w:rPr>
        <w:t xml:space="preserve">   </w:t>
      </w:r>
      <w:r w:rsidRPr="00BA4F8E">
        <w:rPr>
          <w:rFonts w:eastAsia="仿宋_GB2312"/>
          <w:sz w:val="28"/>
          <w:szCs w:val="28"/>
        </w:rPr>
        <w:t>年度</w:t>
      </w:r>
      <w:r w:rsidRPr="00BA4F8E">
        <w:rPr>
          <w:rFonts w:eastAsia="仿宋_GB2312"/>
          <w:sz w:val="28"/>
          <w:szCs w:val="28"/>
        </w:rPr>
        <w:t xml:space="preserve">  </w:t>
      </w:r>
      <w:r w:rsidRPr="00BA4F8E">
        <w:rPr>
          <w:rFonts w:eastAsia="仿宋_GB2312"/>
          <w:b/>
          <w:bCs/>
          <w:sz w:val="28"/>
          <w:szCs w:val="28"/>
        </w:rPr>
        <w:t xml:space="preserve">                               </w:t>
      </w:r>
      <w:r w:rsidRPr="00BA4F8E">
        <w:rPr>
          <w:rFonts w:eastAsia="仿宋_GB2312"/>
          <w:sz w:val="28"/>
          <w:szCs w:val="28"/>
        </w:rPr>
        <w:t>单位：万元</w:t>
      </w:r>
    </w:p>
    <w:tbl>
      <w:tblPr>
        <w:tblpPr w:leftFromText="180" w:rightFromText="180" w:vertAnchor="text" w:horzAnchor="margin" w:tblpXSpec="center" w:tblpY="1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971"/>
        <w:gridCol w:w="971"/>
        <w:gridCol w:w="949"/>
        <w:gridCol w:w="556"/>
        <w:gridCol w:w="955"/>
        <w:gridCol w:w="836"/>
      </w:tblGrid>
      <w:tr w:rsidR="00AD61C0" w:rsidRPr="00BA4F8E" w:rsidTr="0075351E">
        <w:trPr>
          <w:cantSplit/>
          <w:trHeight w:val="1134"/>
          <w:jc w:val="center"/>
        </w:trPr>
        <w:tc>
          <w:tcPr>
            <w:tcW w:w="3605" w:type="dxa"/>
          </w:tcPr>
          <w:p w:rsidR="00AD61C0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  <w:r>
              <w:rPr>
                <w:rFonts w:eastAsia="仿宋_GB2312" w:hAnsi="仿宋_GB2312" w:hint="eastAsia"/>
                <w:b/>
                <w:bCs/>
                <w:noProof/>
                <w:kern w:val="4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-6350</wp:posOffset>
                      </wp:positionV>
                      <wp:extent cx="2276475" cy="400050"/>
                      <wp:effectExtent l="6985" t="12700" r="12065" b="6350"/>
                      <wp:wrapNone/>
                      <wp:docPr id="12" name="直接箭头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2" o:spid="_x0000_s1026" type="#_x0000_t32" style="position:absolute;left:0;text-align:left;margin-left:-5.45pt;margin-top:-.5pt;width:179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"/>
                  </w:pict>
                </mc:Fallback>
              </mc:AlternateContent>
            </w:r>
            <w:r>
              <w:rPr>
                <w:rFonts w:eastAsia="仿宋_GB2312" w:hAnsi="仿宋_GB2312" w:hint="eastAsia"/>
                <w:b/>
                <w:bCs/>
                <w:noProof/>
                <w:kern w:val="4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-6350</wp:posOffset>
                      </wp:positionV>
                      <wp:extent cx="314325" cy="0"/>
                      <wp:effectExtent l="6985" t="12700" r="12065" b="6350"/>
                      <wp:wrapNone/>
                      <wp:docPr id="11" name="直接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1" o:spid="_x0000_s1026" type="#_x0000_t32" style="position:absolute;left:0;text-align:left;margin-left:-5.45pt;margin-top:-.5pt;width:2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"/>
                  </w:pict>
                </mc:Fallback>
              </mc:AlternateContent>
            </w:r>
            <w:r>
              <w:rPr>
                <w:rFonts w:eastAsia="仿宋_GB2312" w:hAnsi="仿宋_GB2312" w:hint="eastAsia"/>
                <w:b/>
                <w:bCs/>
                <w:noProof/>
                <w:kern w:val="4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-6350</wp:posOffset>
                      </wp:positionV>
                      <wp:extent cx="609600" cy="904875"/>
                      <wp:effectExtent l="6985" t="12700" r="12065" b="6350"/>
                      <wp:wrapNone/>
                      <wp:docPr id="10" name="直接箭头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0" o:spid="_x0000_s1026" type="#_x0000_t32" style="position:absolute;left:0;text-align:left;margin-left:-5.45pt;margin-top:-.5pt;width:48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"/>
                  </w:pict>
                </mc:Fallback>
              </mc:AlternateContent>
            </w:r>
            <w:r w:rsidRPr="00BA4F8E">
              <w:rPr>
                <w:rFonts w:eastAsia="仿宋_GB2312" w:hAnsi="仿宋_GB2312" w:hint="eastAsia"/>
                <w:b/>
                <w:bCs/>
                <w:kern w:val="44"/>
                <w:sz w:val="24"/>
              </w:rPr>
              <w:t xml:space="preserve"> </w:t>
            </w:r>
            <w:r>
              <w:rPr>
                <w:rFonts w:eastAsia="仿宋_GB2312" w:hAnsi="仿宋_GB2312" w:hint="eastAsia"/>
                <w:b/>
                <w:bCs/>
                <w:kern w:val="44"/>
                <w:sz w:val="24"/>
              </w:rPr>
              <w:t xml:space="preserve">              </w:t>
            </w:r>
            <w:r w:rsidRPr="00BA4F8E">
              <w:rPr>
                <w:rFonts w:eastAsia="仿宋_GB2312" w:hAnsi="仿宋_GB2312" w:hint="eastAsia"/>
                <w:b/>
                <w:bCs/>
                <w:kern w:val="44"/>
                <w:sz w:val="24"/>
              </w:rPr>
              <w:t>研发项目编号</w:t>
            </w:r>
          </w:p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  <w:r>
              <w:rPr>
                <w:rFonts w:eastAsia="仿宋_GB2312" w:hAnsi="仿宋_GB2312" w:hint="eastAsia"/>
                <w:b/>
                <w:bCs/>
                <w:kern w:val="44"/>
                <w:sz w:val="24"/>
              </w:rPr>
              <w:t xml:space="preserve">      </w:t>
            </w:r>
            <w:r w:rsidRPr="00BA4F8E">
              <w:rPr>
                <w:rFonts w:eastAsia="仿宋_GB2312" w:hAnsi="仿宋_GB2312" w:hint="eastAsia"/>
                <w:b/>
                <w:bCs/>
                <w:kern w:val="44"/>
                <w:sz w:val="24"/>
              </w:rPr>
              <w:t>累计发生额</w:t>
            </w:r>
          </w:p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b/>
                <w:bCs/>
                <w:kern w:val="44"/>
                <w:sz w:val="24"/>
              </w:rPr>
              <w:t>科目</w:t>
            </w:r>
          </w:p>
        </w:tc>
        <w:tc>
          <w:tcPr>
            <w:tcW w:w="971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RD01</w:t>
            </w:r>
          </w:p>
        </w:tc>
        <w:tc>
          <w:tcPr>
            <w:tcW w:w="971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RD02</w:t>
            </w:r>
          </w:p>
        </w:tc>
        <w:tc>
          <w:tcPr>
            <w:tcW w:w="94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RD03</w:t>
            </w:r>
          </w:p>
        </w:tc>
        <w:tc>
          <w:tcPr>
            <w:tcW w:w="55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…</w:t>
            </w:r>
          </w:p>
        </w:tc>
        <w:tc>
          <w:tcPr>
            <w:tcW w:w="9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</w:rPr>
              <w:t>RD</w:t>
            </w:r>
            <w:r w:rsidRPr="00BA4F8E">
              <w:rPr>
                <w:rFonts w:eastAsia="仿宋_GB2312" w:hAnsi="仿宋_GB2312" w:hint="eastAsia"/>
                <w:sz w:val="24"/>
              </w:rPr>
              <w:t>…</w:t>
            </w:r>
          </w:p>
        </w:tc>
        <w:tc>
          <w:tcPr>
            <w:tcW w:w="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kern w:val="44"/>
                <w:sz w:val="24"/>
              </w:rPr>
              <w:t>合计</w:t>
            </w:r>
          </w:p>
        </w:tc>
      </w:tr>
      <w:tr w:rsidR="00AD61C0" w:rsidRPr="00BA4F8E" w:rsidTr="0075351E">
        <w:trPr>
          <w:trHeight w:val="850"/>
          <w:jc w:val="center"/>
        </w:trPr>
        <w:tc>
          <w:tcPr>
            <w:tcW w:w="360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ascii="宋体" w:hAnsi="宋体" w:cs="宋体" w:hint="eastAsia"/>
                <w:kern w:val="44"/>
                <w:sz w:val="24"/>
              </w:rPr>
              <w:t> </w:t>
            </w:r>
            <w:r w:rsidRPr="00BA4F8E">
              <w:rPr>
                <w:rFonts w:eastAsia="仿宋_GB2312" w:hAnsi="仿宋_GB2312" w:hint="eastAsia"/>
                <w:kern w:val="44"/>
                <w:sz w:val="24"/>
              </w:rPr>
              <w:t>内部研究开发费用</w:t>
            </w:r>
          </w:p>
        </w:tc>
        <w:tc>
          <w:tcPr>
            <w:tcW w:w="971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kern w:val="44"/>
                <w:sz w:val="24"/>
              </w:rPr>
            </w:pPr>
            <w:r>
              <w:rPr>
                <w:rFonts w:eastAsia="仿宋_GB2312" w:hAnsi="仿宋_GB2312" w:hint="eastAsia"/>
                <w:kern w:val="44"/>
                <w:sz w:val="24"/>
              </w:rPr>
              <w:t>40.14</w:t>
            </w:r>
          </w:p>
        </w:tc>
        <w:tc>
          <w:tcPr>
            <w:tcW w:w="971" w:type="dxa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kern w:val="44"/>
                <w:sz w:val="24"/>
              </w:rPr>
            </w:pPr>
          </w:p>
        </w:tc>
      </w:tr>
      <w:tr w:rsidR="00AD61C0" w:rsidRPr="00BA4F8E" w:rsidTr="0075351E">
        <w:trPr>
          <w:trHeight w:val="850"/>
          <w:jc w:val="center"/>
        </w:trPr>
        <w:tc>
          <w:tcPr>
            <w:tcW w:w="360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kern w:val="44"/>
                <w:sz w:val="24"/>
              </w:rPr>
              <w:t xml:space="preserve"> </w:t>
            </w:r>
            <w:r w:rsidRPr="00BA4F8E">
              <w:rPr>
                <w:rFonts w:eastAsia="仿宋_GB2312" w:hAnsi="仿宋_GB2312" w:hint="eastAsia"/>
                <w:kern w:val="44"/>
                <w:sz w:val="24"/>
              </w:rPr>
              <w:t>其中：人员人工费用</w:t>
            </w:r>
          </w:p>
        </w:tc>
        <w:tc>
          <w:tcPr>
            <w:tcW w:w="971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  <w:r>
              <w:rPr>
                <w:rFonts w:eastAsia="仿宋_GB2312" w:hAnsi="仿宋_GB2312" w:hint="eastAsia"/>
                <w:kern w:val="44"/>
                <w:sz w:val="24"/>
              </w:rPr>
              <w:t>15.84</w:t>
            </w:r>
          </w:p>
        </w:tc>
        <w:tc>
          <w:tcPr>
            <w:tcW w:w="971" w:type="dxa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</w:tr>
      <w:tr w:rsidR="00AD61C0" w:rsidRPr="00BA4F8E" w:rsidTr="0075351E">
        <w:trPr>
          <w:trHeight w:val="850"/>
          <w:jc w:val="center"/>
        </w:trPr>
        <w:tc>
          <w:tcPr>
            <w:tcW w:w="360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kern w:val="44"/>
                <w:sz w:val="24"/>
              </w:rPr>
              <w:t xml:space="preserve">       </w:t>
            </w:r>
            <w:r w:rsidRPr="00BA4F8E">
              <w:rPr>
                <w:rFonts w:eastAsia="仿宋_GB2312" w:hAnsi="仿宋_GB2312" w:hint="eastAsia"/>
                <w:kern w:val="44"/>
                <w:sz w:val="24"/>
              </w:rPr>
              <w:t>直接投入费用</w:t>
            </w:r>
          </w:p>
        </w:tc>
        <w:tc>
          <w:tcPr>
            <w:tcW w:w="971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  <w:r>
              <w:rPr>
                <w:rFonts w:eastAsia="仿宋_GB2312" w:hAnsi="仿宋_GB2312" w:hint="eastAsia"/>
                <w:kern w:val="44"/>
                <w:sz w:val="24"/>
              </w:rPr>
              <w:t>22.1</w:t>
            </w:r>
          </w:p>
        </w:tc>
        <w:tc>
          <w:tcPr>
            <w:tcW w:w="971" w:type="dxa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</w:tr>
      <w:tr w:rsidR="00AD61C0" w:rsidRPr="00BA4F8E" w:rsidTr="0075351E">
        <w:trPr>
          <w:trHeight w:val="850"/>
          <w:jc w:val="center"/>
        </w:trPr>
        <w:tc>
          <w:tcPr>
            <w:tcW w:w="360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kern w:val="44"/>
                <w:sz w:val="24"/>
              </w:rPr>
              <w:t xml:space="preserve">       </w:t>
            </w:r>
            <w:r w:rsidRPr="00BA4F8E">
              <w:rPr>
                <w:rFonts w:eastAsia="仿宋_GB2312" w:hAnsi="仿宋_GB2312" w:hint="eastAsia"/>
                <w:kern w:val="44"/>
                <w:sz w:val="24"/>
              </w:rPr>
              <w:t>折旧费用与长期待摊费用</w:t>
            </w:r>
          </w:p>
        </w:tc>
        <w:tc>
          <w:tcPr>
            <w:tcW w:w="971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  <w:r>
              <w:rPr>
                <w:rFonts w:eastAsia="仿宋_GB2312" w:hAnsi="仿宋_GB2312" w:hint="eastAsia"/>
                <w:kern w:val="44"/>
                <w:sz w:val="24"/>
              </w:rPr>
              <w:t>0.98</w:t>
            </w:r>
          </w:p>
        </w:tc>
        <w:tc>
          <w:tcPr>
            <w:tcW w:w="971" w:type="dxa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</w:tr>
      <w:tr w:rsidR="00AD61C0" w:rsidRPr="00BA4F8E" w:rsidTr="0075351E">
        <w:trPr>
          <w:trHeight w:val="850"/>
          <w:jc w:val="center"/>
        </w:trPr>
        <w:tc>
          <w:tcPr>
            <w:tcW w:w="360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spacing w:val="-10"/>
                <w:kern w:val="44"/>
                <w:sz w:val="24"/>
              </w:rPr>
              <w:t xml:space="preserve">        </w:t>
            </w:r>
            <w:r w:rsidRPr="00BA4F8E">
              <w:rPr>
                <w:rFonts w:eastAsia="仿宋_GB2312" w:hAnsi="仿宋_GB2312" w:hint="eastAsia"/>
                <w:spacing w:val="-10"/>
                <w:kern w:val="44"/>
                <w:sz w:val="24"/>
              </w:rPr>
              <w:t>无形资产摊销费用</w:t>
            </w:r>
          </w:p>
        </w:tc>
        <w:tc>
          <w:tcPr>
            <w:tcW w:w="971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  <w:r>
              <w:rPr>
                <w:rFonts w:eastAsia="仿宋_GB2312" w:hAnsi="仿宋_GB2312" w:hint="eastAsia"/>
                <w:kern w:val="44"/>
                <w:sz w:val="24"/>
              </w:rPr>
              <w:t>0.0</w:t>
            </w:r>
          </w:p>
        </w:tc>
        <w:tc>
          <w:tcPr>
            <w:tcW w:w="971" w:type="dxa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</w:tr>
      <w:tr w:rsidR="00AD61C0" w:rsidRPr="00BA4F8E" w:rsidTr="0075351E">
        <w:trPr>
          <w:trHeight w:val="850"/>
          <w:jc w:val="center"/>
        </w:trPr>
        <w:tc>
          <w:tcPr>
            <w:tcW w:w="360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kern w:val="44"/>
                <w:sz w:val="24"/>
              </w:rPr>
              <w:t xml:space="preserve">       </w:t>
            </w:r>
            <w:r w:rsidRPr="00BA4F8E">
              <w:rPr>
                <w:rFonts w:eastAsia="仿宋_GB2312" w:hAnsi="仿宋_GB2312" w:hint="eastAsia"/>
                <w:kern w:val="44"/>
                <w:sz w:val="24"/>
              </w:rPr>
              <w:t>设计费用</w:t>
            </w:r>
          </w:p>
        </w:tc>
        <w:tc>
          <w:tcPr>
            <w:tcW w:w="971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  <w:r>
              <w:rPr>
                <w:rFonts w:eastAsia="仿宋_GB2312" w:hAnsi="仿宋_GB2312" w:hint="eastAsia"/>
                <w:kern w:val="44"/>
                <w:sz w:val="24"/>
              </w:rPr>
              <w:t>0.0</w:t>
            </w:r>
          </w:p>
        </w:tc>
        <w:tc>
          <w:tcPr>
            <w:tcW w:w="971" w:type="dxa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</w:tr>
      <w:tr w:rsidR="00AD61C0" w:rsidRPr="00BA4F8E" w:rsidTr="0075351E">
        <w:trPr>
          <w:trHeight w:val="850"/>
          <w:jc w:val="center"/>
        </w:trPr>
        <w:tc>
          <w:tcPr>
            <w:tcW w:w="360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sz w:val="24"/>
                <w:szCs w:val="32"/>
              </w:rPr>
              <w:t xml:space="preserve">       </w:t>
            </w:r>
            <w:r w:rsidRPr="00BA4F8E">
              <w:rPr>
                <w:rFonts w:eastAsia="仿宋_GB2312" w:hAnsi="仿宋_GB2312" w:hint="eastAsia"/>
                <w:sz w:val="24"/>
                <w:szCs w:val="32"/>
                <w:lang w:val="zh-CN"/>
              </w:rPr>
              <w:t>装备调试费用与试验费用</w:t>
            </w:r>
          </w:p>
        </w:tc>
        <w:tc>
          <w:tcPr>
            <w:tcW w:w="971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  <w:r>
              <w:rPr>
                <w:rFonts w:eastAsia="仿宋_GB2312" w:hAnsi="仿宋_GB2312" w:hint="eastAsia"/>
                <w:kern w:val="44"/>
                <w:sz w:val="24"/>
              </w:rPr>
              <w:t>0.0</w:t>
            </w:r>
          </w:p>
        </w:tc>
        <w:tc>
          <w:tcPr>
            <w:tcW w:w="971" w:type="dxa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49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55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55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836" w:type="dxa"/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</w:tr>
      <w:tr w:rsidR="00AD61C0" w:rsidRPr="00BA4F8E" w:rsidTr="0075351E">
        <w:trPr>
          <w:trHeight w:val="850"/>
          <w:jc w:val="center"/>
        </w:trPr>
        <w:tc>
          <w:tcPr>
            <w:tcW w:w="3605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kern w:val="44"/>
                <w:sz w:val="24"/>
              </w:rPr>
              <w:t xml:space="preserve">       </w:t>
            </w:r>
            <w:r w:rsidRPr="00BA4F8E">
              <w:rPr>
                <w:rFonts w:eastAsia="仿宋_GB2312" w:hAnsi="仿宋_GB2312" w:hint="eastAsia"/>
                <w:kern w:val="44"/>
                <w:sz w:val="24"/>
              </w:rPr>
              <w:t>其他费用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  <w:r>
              <w:rPr>
                <w:rFonts w:eastAsia="仿宋_GB2312" w:hAnsi="仿宋_GB2312" w:hint="eastAsia"/>
                <w:kern w:val="44"/>
                <w:sz w:val="24"/>
              </w:rPr>
              <w:t>1.22</w:t>
            </w: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kern w:val="44"/>
                <w:sz w:val="24"/>
              </w:rPr>
            </w:pPr>
          </w:p>
        </w:tc>
      </w:tr>
      <w:tr w:rsidR="00AD61C0" w:rsidRPr="00BA4F8E" w:rsidTr="0075351E">
        <w:trPr>
          <w:trHeight w:val="850"/>
          <w:jc w:val="center"/>
        </w:trPr>
        <w:tc>
          <w:tcPr>
            <w:tcW w:w="3605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rPr>
                <w:rFonts w:eastAsia="仿宋_GB2312" w:hAnsi="仿宋_GB2312" w:hint="eastAsia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kern w:val="44"/>
                <w:sz w:val="24"/>
              </w:rPr>
              <w:t>委托外部研究开发费用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AD61C0" w:rsidRPr="00684255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bCs/>
                <w:kern w:val="44"/>
                <w:sz w:val="24"/>
              </w:rPr>
            </w:pPr>
            <w:r w:rsidRPr="00684255">
              <w:rPr>
                <w:rFonts w:eastAsia="仿宋_GB2312" w:hAnsi="仿宋_GB2312" w:hint="eastAsia"/>
                <w:bCs/>
                <w:kern w:val="44"/>
                <w:sz w:val="24"/>
              </w:rPr>
              <w:t>0.0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</w:tr>
      <w:tr w:rsidR="00AD61C0" w:rsidRPr="00BA4F8E" w:rsidTr="0075351E">
        <w:trPr>
          <w:trHeight w:val="850"/>
          <w:jc w:val="center"/>
        </w:trPr>
        <w:tc>
          <w:tcPr>
            <w:tcW w:w="3605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rPr>
                <w:rFonts w:eastAsia="仿宋_GB2312" w:hAnsi="仿宋_GB2312" w:hint="eastAsia"/>
                <w:spacing w:val="-20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spacing w:val="-20"/>
                <w:kern w:val="44"/>
                <w:sz w:val="24"/>
              </w:rPr>
              <w:t xml:space="preserve"> </w:t>
            </w:r>
            <w:r w:rsidRPr="00BA4F8E">
              <w:rPr>
                <w:rFonts w:eastAsia="仿宋_GB2312" w:hAnsi="仿宋_GB2312" w:hint="eastAsia"/>
                <w:spacing w:val="-20"/>
                <w:kern w:val="44"/>
                <w:sz w:val="24"/>
              </w:rPr>
              <w:t>其中：境内的外部研发费用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AD61C0" w:rsidRPr="00684255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bCs/>
                <w:kern w:val="44"/>
                <w:sz w:val="24"/>
              </w:rPr>
            </w:pPr>
            <w:r w:rsidRPr="00684255">
              <w:rPr>
                <w:rFonts w:eastAsia="仿宋_GB2312" w:hAnsi="仿宋_GB2312" w:hint="eastAsia"/>
                <w:bCs/>
                <w:kern w:val="44"/>
                <w:sz w:val="24"/>
              </w:rPr>
              <w:t>0.0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</w:tr>
      <w:tr w:rsidR="00AD61C0" w:rsidRPr="00BA4F8E" w:rsidTr="0075351E">
        <w:trPr>
          <w:trHeight w:val="850"/>
          <w:jc w:val="center"/>
        </w:trPr>
        <w:tc>
          <w:tcPr>
            <w:tcW w:w="3605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300" w:lineRule="auto"/>
              <w:jc w:val="left"/>
              <w:rPr>
                <w:rFonts w:eastAsia="仿宋_GB2312" w:hAnsi="仿宋_GB2312" w:hint="eastAsia"/>
                <w:spacing w:val="-20"/>
                <w:kern w:val="44"/>
                <w:sz w:val="24"/>
              </w:rPr>
            </w:pPr>
            <w:r w:rsidRPr="00BA4F8E">
              <w:rPr>
                <w:rFonts w:eastAsia="仿宋_GB2312" w:hAnsi="仿宋_GB2312" w:hint="eastAsia"/>
                <w:spacing w:val="-20"/>
                <w:kern w:val="44"/>
                <w:sz w:val="24"/>
              </w:rPr>
              <w:t>研究开发费用（内、外部）小计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AD61C0" w:rsidRPr="00684255" w:rsidRDefault="00AD61C0" w:rsidP="0075351E">
            <w:pPr>
              <w:adjustRightInd w:val="0"/>
              <w:snapToGrid w:val="0"/>
              <w:spacing w:line="480" w:lineRule="auto"/>
              <w:jc w:val="center"/>
              <w:rPr>
                <w:rFonts w:eastAsia="仿宋_GB2312" w:hAnsi="仿宋_GB2312" w:hint="eastAsia"/>
                <w:bCs/>
                <w:kern w:val="44"/>
                <w:sz w:val="24"/>
              </w:rPr>
            </w:pPr>
            <w:r w:rsidRPr="00684255">
              <w:rPr>
                <w:rFonts w:eastAsia="仿宋_GB2312" w:hAnsi="仿宋_GB2312" w:hint="eastAsia"/>
                <w:bCs/>
                <w:kern w:val="44"/>
                <w:sz w:val="24"/>
              </w:rPr>
              <w:t>40.14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AD61C0" w:rsidRPr="00BA4F8E" w:rsidRDefault="00AD61C0" w:rsidP="0075351E">
            <w:pPr>
              <w:adjustRightInd w:val="0"/>
              <w:snapToGrid w:val="0"/>
              <w:spacing w:line="480" w:lineRule="auto"/>
              <w:rPr>
                <w:rFonts w:eastAsia="仿宋_GB2312" w:hAnsi="仿宋_GB2312" w:hint="eastAsia"/>
                <w:b/>
                <w:bCs/>
                <w:kern w:val="44"/>
                <w:sz w:val="24"/>
              </w:rPr>
            </w:pPr>
          </w:p>
        </w:tc>
      </w:tr>
    </w:tbl>
    <w:p w:rsidR="00AD61C0" w:rsidRPr="00BA4F8E" w:rsidRDefault="00AD61C0" w:rsidP="00AD61C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hint="eastAsia"/>
          <w:kern w:val="44"/>
          <w:sz w:val="24"/>
        </w:rPr>
      </w:pPr>
    </w:p>
    <w:p w:rsidR="00AD61C0" w:rsidRPr="00BA4F8E" w:rsidRDefault="00AD61C0" w:rsidP="00AD61C0">
      <w:pPr>
        <w:adjustRightInd w:val="0"/>
        <w:snapToGrid w:val="0"/>
        <w:spacing w:line="360" w:lineRule="auto"/>
        <w:rPr>
          <w:rFonts w:eastAsia="楷体_GB2312" w:hint="eastAsia"/>
          <w:strike/>
          <w:kern w:val="44"/>
          <w:sz w:val="24"/>
        </w:rPr>
      </w:pPr>
      <w:r w:rsidRPr="00BA4F8E">
        <w:rPr>
          <w:rFonts w:ascii="仿宋_GB2312" w:eastAsia="仿宋_GB2312" w:hAnsi="仿宋_GB2312" w:hint="eastAsia"/>
          <w:kern w:val="44"/>
          <w:sz w:val="24"/>
        </w:rPr>
        <w:t xml:space="preserve">   企业填报人签字： </w:t>
      </w:r>
      <w:r>
        <w:rPr>
          <w:rFonts w:ascii="仿宋_GB2312" w:eastAsia="仿宋_GB2312" w:hAnsi="仿宋_GB2312" w:hint="eastAsia"/>
          <w:kern w:val="44"/>
          <w:sz w:val="24"/>
        </w:rPr>
        <w:t>***</w:t>
      </w:r>
      <w:r w:rsidRPr="00BA4F8E">
        <w:rPr>
          <w:rFonts w:ascii="仿宋_GB2312" w:eastAsia="仿宋_GB2312" w:hAnsi="仿宋_GB2312" w:hint="eastAsia"/>
          <w:kern w:val="44"/>
          <w:sz w:val="24"/>
        </w:rPr>
        <w:t xml:space="preserve">                     日  期： </w:t>
      </w:r>
      <w:r>
        <w:rPr>
          <w:rFonts w:ascii="仿宋_GB2312" w:eastAsia="仿宋_GB2312" w:hAnsi="仿宋_GB2312" w:hint="eastAsia"/>
          <w:kern w:val="44"/>
          <w:sz w:val="24"/>
        </w:rPr>
        <w:t>2017-08-10</w:t>
      </w:r>
      <w:r w:rsidRPr="00BA4F8E">
        <w:rPr>
          <w:rFonts w:eastAsia="楷体_GB2312" w:hint="eastAsia"/>
          <w:kern w:val="44"/>
          <w:sz w:val="24"/>
        </w:rPr>
        <w:t xml:space="preserve">            </w:t>
      </w:r>
    </w:p>
    <w:p w:rsidR="00AD61C0" w:rsidRDefault="00AD61C0" w:rsidP="00AD61C0">
      <w:pPr>
        <w:rPr>
          <w:rFonts w:hint="eastAsia"/>
        </w:rPr>
      </w:pPr>
    </w:p>
    <w:p w:rsidR="00AD61C0" w:rsidRPr="00C818BD" w:rsidRDefault="00AD61C0" w:rsidP="00AD61C0">
      <w:pPr>
        <w:adjustRightInd w:val="0"/>
        <w:snapToGrid w:val="0"/>
        <w:spacing w:line="360" w:lineRule="auto"/>
        <w:rPr>
          <w:rFonts w:ascii="黑体" w:eastAsia="黑体" w:hAnsi="黑体" w:hint="eastAsia"/>
          <w:sz w:val="28"/>
          <w:szCs w:val="32"/>
        </w:rPr>
      </w:pPr>
      <w:r w:rsidRPr="00C818BD">
        <w:rPr>
          <w:rFonts w:ascii="黑体" w:eastAsia="黑体" w:hAnsi="黑体" w:hint="eastAsia"/>
          <w:sz w:val="28"/>
          <w:szCs w:val="32"/>
        </w:rPr>
        <w:lastRenderedPageBreak/>
        <w:t>六、上年度高新技术产品（服务）情况表（按单一产品（服务）填报）</w:t>
      </w:r>
    </w:p>
    <w:p w:rsidR="00AD61C0" w:rsidRPr="00C818BD" w:rsidRDefault="00AD61C0" w:rsidP="00AD61C0">
      <w:pPr>
        <w:adjustRightInd w:val="0"/>
        <w:snapToGrid w:val="0"/>
        <w:spacing w:line="360" w:lineRule="auto"/>
        <w:rPr>
          <w:rFonts w:ascii="仿宋_GB2312" w:eastAsia="仿宋_GB2312" w:hAnsi="仿宋_GB2312" w:hint="eastAsia"/>
          <w:sz w:val="24"/>
        </w:rPr>
      </w:pPr>
      <w:r w:rsidRPr="00C818BD">
        <w:rPr>
          <w:rFonts w:ascii="仿宋_GB2312" w:eastAsia="仿宋_GB2312" w:hAnsi="仿宋_GB2312" w:hint="eastAsia"/>
          <w:sz w:val="24"/>
        </w:rPr>
        <w:t>编号：PS</w:t>
      </w:r>
      <w:r>
        <w:rPr>
          <w:rFonts w:ascii="仿宋_GB2312" w:eastAsia="仿宋_GB2312" w:hAnsi="仿宋_GB2312" w:hint="eastAsia"/>
          <w:sz w:val="24"/>
        </w:rPr>
        <w:t>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642"/>
        <w:gridCol w:w="2468"/>
        <w:gridCol w:w="1774"/>
      </w:tblGrid>
      <w:tr w:rsidR="00AD61C0" w:rsidRPr="00C818BD" w:rsidTr="0075351E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pacing w:val="-8"/>
                <w:sz w:val="24"/>
              </w:rPr>
            </w:pPr>
            <w:r w:rsidRPr="00C818BD">
              <w:rPr>
                <w:rFonts w:eastAsia="仿宋_GB2312" w:hAnsi="仿宋_GB2312" w:hint="eastAsia"/>
                <w:spacing w:val="-8"/>
                <w:sz w:val="24"/>
              </w:rPr>
              <w:t>产品（服务）名称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*******</w:t>
            </w:r>
          </w:p>
        </w:tc>
      </w:tr>
      <w:tr w:rsidR="00AD61C0" w:rsidRPr="00C818BD" w:rsidTr="0075351E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技术领域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AD1F0D">
              <w:rPr>
                <w:rFonts w:eastAsia="仿宋_GB2312" w:hAnsi="仿宋_GB2312" w:hint="eastAsia"/>
                <w:sz w:val="24"/>
              </w:rPr>
              <w:t>高技术服务、文化创意产业支撑技术、创作、设计与制作技术</w:t>
            </w:r>
          </w:p>
        </w:tc>
      </w:tr>
      <w:tr w:rsidR="00AD61C0" w:rsidRPr="00C818BD" w:rsidTr="0075351E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技术来源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企业自有技术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pacing w:val="-14"/>
                <w:sz w:val="24"/>
              </w:rPr>
            </w:pPr>
            <w:r w:rsidRPr="00C818BD">
              <w:rPr>
                <w:rFonts w:eastAsia="仿宋_GB2312" w:hAnsi="仿宋_GB2312" w:hint="eastAsia"/>
                <w:spacing w:val="-14"/>
                <w:sz w:val="24"/>
              </w:rPr>
              <w:t>上年度销售收入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pacing w:val="-14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（万元）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1702.71</w:t>
            </w:r>
          </w:p>
        </w:tc>
      </w:tr>
      <w:tr w:rsidR="00AD61C0" w:rsidRPr="00C818BD" w:rsidTr="0075351E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是否主要产品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pacing w:val="-14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（服务）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■</w:t>
            </w:r>
            <w:r w:rsidRPr="00C818BD">
              <w:rPr>
                <w:rFonts w:eastAsia="仿宋_GB2312" w:hAnsi="仿宋_GB2312" w:hint="eastAsia"/>
                <w:spacing w:val="-10"/>
                <w:sz w:val="24"/>
              </w:rPr>
              <w:t>是</w:t>
            </w:r>
            <w:r w:rsidRPr="00C818BD">
              <w:rPr>
                <w:rFonts w:eastAsia="仿宋_GB2312" w:hAnsi="仿宋_GB2312" w:hint="eastAsia"/>
                <w:spacing w:val="-10"/>
                <w:sz w:val="24"/>
              </w:rPr>
              <w:t xml:space="preserve">     </w:t>
            </w:r>
            <w:r w:rsidRPr="00C818BD">
              <w:rPr>
                <w:rFonts w:eastAsia="仿宋_GB2312" w:hAnsi="仿宋_GB2312" w:hint="eastAsia"/>
                <w:bCs/>
                <w:sz w:val="24"/>
              </w:rPr>
              <w:t>□</w:t>
            </w:r>
            <w:r w:rsidRPr="00C818BD">
              <w:rPr>
                <w:rFonts w:eastAsia="仿宋_GB2312" w:hAnsi="仿宋_GB2312" w:hint="eastAsia"/>
                <w:spacing w:val="-10"/>
                <w:sz w:val="24"/>
              </w:rPr>
              <w:t>否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pacing w:val="-14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知识产权编号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IP01</w:t>
            </w:r>
          </w:p>
        </w:tc>
      </w:tr>
      <w:tr w:rsidR="00AD61C0" w:rsidRPr="00C818BD" w:rsidTr="0075351E">
        <w:trPr>
          <w:cantSplit/>
          <w:trHeight w:val="1939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关键技术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及主要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技术指标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（限</w:t>
            </w:r>
            <w:r w:rsidRPr="00C818BD">
              <w:rPr>
                <w:rFonts w:eastAsia="仿宋_GB2312" w:hAnsi="仿宋_GB2312" w:hint="eastAsia"/>
                <w:sz w:val="24"/>
              </w:rPr>
              <w:t>400</w:t>
            </w:r>
            <w:r w:rsidRPr="00C818BD">
              <w:rPr>
                <w:rFonts w:eastAsia="仿宋_GB2312" w:hAnsi="仿宋_GB2312" w:hint="eastAsia"/>
                <w:sz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AD61C0" w:rsidRDefault="00AD61C0" w:rsidP="0075351E">
            <w:pPr>
              <w:adjustRightInd w:val="0"/>
              <w:snapToGrid w:val="0"/>
              <w:spacing w:line="324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本项目属于高新技术领域：五、高技术服务（八）文化创意支撑技术</w:t>
            </w: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创作、设计与制作技术：文化创意设计和产品制作技术。</w:t>
            </w:r>
          </w:p>
          <w:p w:rsidR="00AD61C0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pacing w:val="-14"/>
                <w:sz w:val="24"/>
              </w:rPr>
            </w:pPr>
            <w:r>
              <w:rPr>
                <w:rFonts w:eastAsia="仿宋_GB2312" w:hAnsi="仿宋_GB2312" w:hint="eastAsia"/>
                <w:spacing w:val="-14"/>
                <w:sz w:val="24"/>
              </w:rPr>
              <w:t>关键技术：</w:t>
            </w:r>
          </w:p>
          <w:p w:rsidR="00AD61C0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pacing w:val="-14"/>
                <w:sz w:val="24"/>
              </w:rPr>
            </w:pPr>
            <w:r>
              <w:rPr>
                <w:rFonts w:eastAsia="仿宋_GB2312" w:hAnsi="仿宋_GB2312" w:hint="eastAsia"/>
                <w:spacing w:val="-14"/>
                <w:sz w:val="24"/>
              </w:rPr>
              <w:t>1</w:t>
            </w:r>
            <w:r>
              <w:rPr>
                <w:rFonts w:eastAsia="仿宋_GB2312" w:hAnsi="仿宋_GB2312" w:hint="eastAsia"/>
                <w:spacing w:val="-14"/>
                <w:sz w:val="24"/>
              </w:rPr>
              <w:t>、</w:t>
            </w:r>
            <w:r>
              <w:rPr>
                <w:rFonts w:eastAsia="仿宋_GB2312" w:hAnsi="仿宋_GB2312" w:hint="eastAsia"/>
                <w:spacing w:val="-14"/>
                <w:sz w:val="24"/>
              </w:rPr>
              <w:t>********</w:t>
            </w:r>
          </w:p>
          <w:p w:rsidR="00AD61C0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pacing w:val="-14"/>
                <w:sz w:val="24"/>
              </w:rPr>
            </w:pPr>
            <w:r>
              <w:rPr>
                <w:rFonts w:eastAsia="仿宋_GB2312" w:hAnsi="仿宋_GB2312" w:hint="eastAsia"/>
                <w:spacing w:val="-14"/>
                <w:sz w:val="24"/>
              </w:rPr>
              <w:t>2</w:t>
            </w:r>
            <w:r>
              <w:rPr>
                <w:rFonts w:eastAsia="仿宋_GB2312" w:hAnsi="仿宋_GB2312" w:hint="eastAsia"/>
                <w:spacing w:val="-14"/>
                <w:sz w:val="24"/>
              </w:rPr>
              <w:t>、</w:t>
            </w:r>
            <w:r>
              <w:rPr>
                <w:rFonts w:eastAsia="仿宋_GB2312" w:hAnsi="仿宋_GB2312" w:hint="eastAsia"/>
                <w:spacing w:val="-14"/>
                <w:sz w:val="24"/>
              </w:rPr>
              <w:t>********</w:t>
            </w:r>
          </w:p>
          <w:p w:rsidR="00AD61C0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pacing w:val="-14"/>
                <w:sz w:val="24"/>
              </w:rPr>
            </w:pPr>
            <w:r>
              <w:rPr>
                <w:rFonts w:eastAsia="仿宋_GB2312" w:hAnsi="仿宋_GB2312" w:hint="eastAsia"/>
                <w:spacing w:val="-14"/>
                <w:sz w:val="24"/>
              </w:rPr>
              <w:t>……</w:t>
            </w:r>
          </w:p>
          <w:p w:rsidR="00AD61C0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pacing w:val="-14"/>
                <w:sz w:val="24"/>
              </w:rPr>
            </w:pPr>
            <w:r>
              <w:rPr>
                <w:rFonts w:eastAsia="仿宋_GB2312" w:hAnsi="仿宋_GB2312" w:hint="eastAsia"/>
                <w:spacing w:val="-14"/>
                <w:sz w:val="24"/>
              </w:rPr>
              <w:t>技术指标：</w:t>
            </w:r>
          </w:p>
          <w:p w:rsidR="00AD61C0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pacing w:val="-14"/>
                <w:sz w:val="24"/>
              </w:rPr>
            </w:pPr>
            <w:r>
              <w:rPr>
                <w:rFonts w:eastAsia="仿宋_GB2312" w:hAnsi="仿宋_GB2312" w:hint="eastAsia"/>
                <w:spacing w:val="-14"/>
                <w:sz w:val="24"/>
              </w:rPr>
              <w:t>1</w:t>
            </w:r>
            <w:r>
              <w:rPr>
                <w:rFonts w:eastAsia="仿宋_GB2312" w:hAnsi="仿宋_GB2312" w:hint="eastAsia"/>
                <w:spacing w:val="-14"/>
                <w:sz w:val="24"/>
              </w:rPr>
              <w:t>、</w:t>
            </w:r>
            <w:r>
              <w:rPr>
                <w:rFonts w:eastAsia="仿宋_GB2312" w:hAnsi="仿宋_GB2312" w:hint="eastAsia"/>
                <w:spacing w:val="-14"/>
                <w:sz w:val="24"/>
              </w:rPr>
              <w:t>********</w:t>
            </w:r>
          </w:p>
          <w:p w:rsidR="00AD61C0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pacing w:val="-14"/>
                <w:sz w:val="24"/>
              </w:rPr>
            </w:pPr>
            <w:r>
              <w:rPr>
                <w:rFonts w:eastAsia="仿宋_GB2312" w:hAnsi="仿宋_GB2312" w:hint="eastAsia"/>
                <w:spacing w:val="-14"/>
                <w:sz w:val="24"/>
              </w:rPr>
              <w:t>2</w:t>
            </w:r>
            <w:r>
              <w:rPr>
                <w:rFonts w:eastAsia="仿宋_GB2312" w:hAnsi="仿宋_GB2312" w:hint="eastAsia"/>
                <w:spacing w:val="-14"/>
                <w:sz w:val="24"/>
              </w:rPr>
              <w:t>、</w:t>
            </w:r>
            <w:r>
              <w:rPr>
                <w:rFonts w:eastAsia="仿宋_GB2312" w:hAnsi="仿宋_GB2312" w:hint="eastAsia"/>
                <w:spacing w:val="-14"/>
                <w:sz w:val="24"/>
              </w:rPr>
              <w:t>********</w:t>
            </w:r>
          </w:p>
          <w:p w:rsidR="00AD61C0" w:rsidRPr="00AD1F0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pacing w:val="-14"/>
                <w:sz w:val="24"/>
              </w:rPr>
            </w:pPr>
            <w:r>
              <w:rPr>
                <w:rFonts w:eastAsia="仿宋_GB2312" w:hAnsi="仿宋_GB2312" w:hint="eastAsia"/>
                <w:spacing w:val="-14"/>
                <w:sz w:val="24"/>
              </w:rPr>
              <w:t>……</w:t>
            </w:r>
          </w:p>
        </w:tc>
      </w:tr>
      <w:tr w:rsidR="00AD61C0" w:rsidRPr="00C818BD" w:rsidTr="0075351E">
        <w:trPr>
          <w:cantSplit/>
          <w:trHeight w:val="2412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hint="eastAsia"/>
                <w:spacing w:val="-4"/>
                <w:sz w:val="24"/>
              </w:rPr>
            </w:pPr>
            <w:r w:rsidRPr="00C818BD">
              <w:rPr>
                <w:rFonts w:ascii="仿宋_GB2312" w:eastAsia="仿宋_GB2312" w:hAnsi="仿宋_GB2312" w:hint="eastAsia"/>
                <w:spacing w:val="-4"/>
                <w:sz w:val="24"/>
              </w:rPr>
              <w:t>与同类产品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hint="eastAsia"/>
                <w:spacing w:val="-4"/>
                <w:sz w:val="24"/>
              </w:rPr>
            </w:pPr>
            <w:r w:rsidRPr="00C818BD">
              <w:rPr>
                <w:rFonts w:ascii="仿宋_GB2312" w:eastAsia="仿宋_GB2312" w:hAnsi="仿宋_GB2312" w:hint="eastAsia"/>
                <w:spacing w:val="-4"/>
                <w:sz w:val="24"/>
              </w:rPr>
              <w:t>（服务）的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竞争优势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（限</w:t>
            </w:r>
            <w:r w:rsidRPr="00C818BD">
              <w:rPr>
                <w:rFonts w:eastAsia="仿宋_GB2312" w:hAnsi="仿宋_GB2312" w:hint="eastAsia"/>
                <w:sz w:val="24"/>
              </w:rPr>
              <w:t>400</w:t>
            </w:r>
            <w:r w:rsidRPr="00C818BD">
              <w:rPr>
                <w:rFonts w:eastAsia="仿宋_GB2312" w:hAnsi="仿宋_GB2312" w:hint="eastAsia"/>
                <w:sz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AD61C0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与同类产品相比，本产品具有以下优势：</w:t>
            </w:r>
          </w:p>
          <w:p w:rsidR="00AD61C0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1</w:t>
            </w:r>
            <w:r>
              <w:rPr>
                <w:rFonts w:eastAsia="仿宋_GB2312" w:hAnsi="仿宋_GB2312" w:hint="eastAsia"/>
                <w:sz w:val="24"/>
              </w:rPr>
              <w:t>、</w:t>
            </w:r>
            <w:r>
              <w:rPr>
                <w:rFonts w:eastAsia="仿宋_GB2312" w:hAnsi="仿宋_GB2312" w:hint="eastAsia"/>
                <w:sz w:val="24"/>
              </w:rPr>
              <w:t>*********************</w:t>
            </w:r>
          </w:p>
          <w:p w:rsidR="00AD61C0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2</w:t>
            </w:r>
            <w:r>
              <w:rPr>
                <w:rFonts w:eastAsia="仿宋_GB2312" w:hAnsi="仿宋_GB2312" w:hint="eastAsia"/>
                <w:sz w:val="24"/>
              </w:rPr>
              <w:t>、</w:t>
            </w:r>
            <w:r>
              <w:rPr>
                <w:rFonts w:eastAsia="仿宋_GB2312" w:hAnsi="仿宋_GB2312" w:hint="eastAsia"/>
                <w:sz w:val="24"/>
              </w:rPr>
              <w:t>*********************</w:t>
            </w:r>
          </w:p>
          <w:p w:rsidR="00AD61C0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3</w:t>
            </w:r>
            <w:r>
              <w:rPr>
                <w:rFonts w:eastAsia="仿宋_GB2312" w:hAnsi="仿宋_GB2312" w:hint="eastAsia"/>
                <w:sz w:val="24"/>
              </w:rPr>
              <w:t>、</w:t>
            </w:r>
            <w:r>
              <w:rPr>
                <w:rFonts w:eastAsia="仿宋_GB2312" w:hAnsi="仿宋_GB2312" w:hint="eastAsia"/>
                <w:sz w:val="24"/>
              </w:rPr>
              <w:t>*********************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……</w:t>
            </w:r>
          </w:p>
        </w:tc>
      </w:tr>
      <w:tr w:rsidR="00AD61C0" w:rsidRPr="00C818BD" w:rsidTr="0075351E">
        <w:trPr>
          <w:cantSplit/>
          <w:trHeight w:val="3075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知识产权获得情况及其对产品（服务）在技术上发挥的支持作用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jc w:val="center"/>
              <w:rPr>
                <w:rFonts w:eastAsia="仿宋_GB2312" w:hAnsi="仿宋_GB2312" w:hint="eastAsia"/>
                <w:sz w:val="24"/>
              </w:rPr>
            </w:pPr>
            <w:r w:rsidRPr="00C818BD">
              <w:rPr>
                <w:rFonts w:eastAsia="仿宋_GB2312" w:hAnsi="仿宋_GB2312" w:hint="eastAsia"/>
                <w:sz w:val="24"/>
              </w:rPr>
              <w:t>（限</w:t>
            </w:r>
            <w:r w:rsidRPr="00C818BD">
              <w:rPr>
                <w:rFonts w:eastAsia="仿宋_GB2312" w:hAnsi="仿宋_GB2312" w:hint="eastAsia"/>
                <w:sz w:val="24"/>
              </w:rPr>
              <w:t>400</w:t>
            </w:r>
            <w:r w:rsidRPr="00C818BD">
              <w:rPr>
                <w:rFonts w:eastAsia="仿宋_GB2312" w:hAnsi="仿宋_GB2312" w:hint="eastAsia"/>
                <w:sz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****************************************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</w:p>
        </w:tc>
      </w:tr>
    </w:tbl>
    <w:p w:rsidR="00AD61C0" w:rsidRPr="00BA4F8E" w:rsidRDefault="00AD61C0" w:rsidP="00AD61C0">
      <w:pPr>
        <w:rPr>
          <w:rFonts w:hint="eastAsia"/>
        </w:rPr>
      </w:pPr>
    </w:p>
    <w:p w:rsidR="00AD61C0" w:rsidRDefault="00AD61C0" w:rsidP="00AD61C0">
      <w:pPr>
        <w:sectPr w:rsidR="00AD61C0" w:rsidSect="00660C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61C0" w:rsidRPr="00C818BD" w:rsidRDefault="00AD61C0" w:rsidP="00AD61C0">
      <w:pPr>
        <w:adjustRightInd w:val="0"/>
        <w:snapToGrid w:val="0"/>
        <w:spacing w:line="360" w:lineRule="auto"/>
        <w:rPr>
          <w:rFonts w:ascii="黑体" w:eastAsia="黑体" w:hAnsi="黑体" w:hint="eastAsia"/>
          <w:sz w:val="28"/>
          <w:szCs w:val="32"/>
        </w:rPr>
      </w:pPr>
      <w:r w:rsidRPr="00C818BD">
        <w:rPr>
          <w:rFonts w:ascii="黑体" w:eastAsia="黑体" w:hAnsi="黑体" w:hint="eastAsia"/>
          <w:sz w:val="28"/>
          <w:szCs w:val="32"/>
        </w:rPr>
        <w:lastRenderedPageBreak/>
        <w:t>七、企业创新能力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6562"/>
      </w:tblGrid>
      <w:tr w:rsidR="00AD61C0" w:rsidRPr="00C818BD" w:rsidTr="0075351E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818BD">
              <w:rPr>
                <w:rFonts w:eastAsia="仿宋_GB2312"/>
                <w:sz w:val="24"/>
              </w:rPr>
              <w:t>知识产权对企业</w:t>
            </w:r>
          </w:p>
          <w:p w:rsidR="00AD61C0" w:rsidRPr="00C818BD" w:rsidRDefault="00AD61C0" w:rsidP="0075351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818BD">
              <w:rPr>
                <w:rFonts w:eastAsia="仿宋_GB2312"/>
                <w:sz w:val="24"/>
              </w:rPr>
              <w:t>竞争力的作用</w:t>
            </w:r>
          </w:p>
          <w:p w:rsidR="00AD61C0" w:rsidRPr="00C818BD" w:rsidRDefault="00AD61C0" w:rsidP="0075351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C818BD">
              <w:rPr>
                <w:rFonts w:eastAsia="仿宋_GB2312"/>
                <w:sz w:val="24"/>
              </w:rPr>
              <w:t>（限</w:t>
            </w:r>
            <w:r w:rsidRPr="00C818BD">
              <w:rPr>
                <w:rFonts w:eastAsia="仿宋_GB2312"/>
                <w:sz w:val="24"/>
              </w:rPr>
              <w:t>400</w:t>
            </w:r>
            <w:r w:rsidRPr="00C818BD">
              <w:rPr>
                <w:rFonts w:eastAsia="仿宋_GB2312"/>
                <w:sz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****************************************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</w:p>
        </w:tc>
      </w:tr>
      <w:tr w:rsidR="00AD61C0" w:rsidRPr="00C818BD" w:rsidTr="0075351E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818BD">
              <w:rPr>
                <w:rFonts w:eastAsia="仿宋_GB2312"/>
                <w:sz w:val="24"/>
              </w:rPr>
              <w:t>科技成果转化情况</w:t>
            </w:r>
          </w:p>
          <w:p w:rsidR="00AD61C0" w:rsidRPr="00C818BD" w:rsidRDefault="00AD61C0" w:rsidP="0075351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C818BD">
              <w:rPr>
                <w:rFonts w:eastAsia="仿宋_GB2312"/>
                <w:sz w:val="24"/>
              </w:rPr>
              <w:t>（限</w:t>
            </w:r>
            <w:r w:rsidRPr="00C818BD">
              <w:rPr>
                <w:rFonts w:eastAsia="仿宋_GB2312"/>
                <w:sz w:val="24"/>
              </w:rPr>
              <w:t>400</w:t>
            </w:r>
            <w:r w:rsidRPr="00C818BD">
              <w:rPr>
                <w:rFonts w:eastAsia="仿宋_GB2312"/>
                <w:sz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****************************************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</w:p>
        </w:tc>
      </w:tr>
      <w:tr w:rsidR="00AD61C0" w:rsidRPr="00C818BD" w:rsidTr="0075351E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818BD">
              <w:rPr>
                <w:rFonts w:eastAsia="仿宋_GB2312"/>
                <w:sz w:val="24"/>
              </w:rPr>
              <w:t>研究开发与技术创新组织管理情况</w:t>
            </w:r>
          </w:p>
          <w:p w:rsidR="00AD61C0" w:rsidRPr="00C818BD" w:rsidRDefault="00AD61C0" w:rsidP="0075351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C818BD">
              <w:rPr>
                <w:rFonts w:eastAsia="仿宋_GB2312"/>
                <w:sz w:val="24"/>
              </w:rPr>
              <w:t>（限</w:t>
            </w:r>
            <w:r w:rsidRPr="00C818BD">
              <w:rPr>
                <w:rFonts w:eastAsia="仿宋_GB2312"/>
                <w:sz w:val="24"/>
              </w:rPr>
              <w:t>400</w:t>
            </w:r>
            <w:r w:rsidRPr="00C818BD">
              <w:rPr>
                <w:rFonts w:eastAsia="仿宋_GB2312"/>
                <w:sz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****************************************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</w:p>
        </w:tc>
      </w:tr>
      <w:tr w:rsidR="00AD61C0" w:rsidRPr="00C818BD" w:rsidTr="0075351E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818BD">
              <w:rPr>
                <w:rFonts w:eastAsia="仿宋_GB2312"/>
                <w:sz w:val="24"/>
              </w:rPr>
              <w:t>管理与科技人员</w:t>
            </w:r>
          </w:p>
          <w:p w:rsidR="00AD61C0" w:rsidRPr="00C818BD" w:rsidRDefault="00AD61C0" w:rsidP="0075351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C818BD">
              <w:rPr>
                <w:rFonts w:eastAsia="仿宋_GB2312"/>
                <w:sz w:val="24"/>
              </w:rPr>
              <w:t>情况</w:t>
            </w:r>
          </w:p>
          <w:p w:rsidR="00AD61C0" w:rsidRPr="00C818BD" w:rsidRDefault="00AD61C0" w:rsidP="0075351E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C818BD">
              <w:rPr>
                <w:rFonts w:eastAsia="仿宋_GB2312"/>
                <w:sz w:val="24"/>
              </w:rPr>
              <w:t>（限</w:t>
            </w:r>
            <w:r w:rsidRPr="00C818BD">
              <w:rPr>
                <w:rFonts w:eastAsia="仿宋_GB2312"/>
                <w:sz w:val="24"/>
              </w:rPr>
              <w:t>400</w:t>
            </w:r>
            <w:r w:rsidRPr="00C818BD">
              <w:rPr>
                <w:rFonts w:eastAsia="仿宋_GB2312"/>
                <w:sz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  <w:r>
              <w:rPr>
                <w:rFonts w:eastAsia="仿宋_GB2312" w:hAnsi="仿宋_GB2312" w:hint="eastAsia"/>
                <w:sz w:val="24"/>
              </w:rPr>
              <w:t>****************************************</w:t>
            </w:r>
          </w:p>
          <w:p w:rsidR="00AD61C0" w:rsidRPr="00C818BD" w:rsidRDefault="00AD61C0" w:rsidP="0075351E">
            <w:pPr>
              <w:widowControl/>
              <w:adjustRightInd w:val="0"/>
              <w:snapToGrid w:val="0"/>
              <w:rPr>
                <w:rFonts w:eastAsia="仿宋_GB2312" w:hAnsi="仿宋_GB2312" w:hint="eastAsia"/>
                <w:sz w:val="24"/>
              </w:rPr>
            </w:pPr>
          </w:p>
        </w:tc>
      </w:tr>
    </w:tbl>
    <w:p w:rsidR="00AD61C0" w:rsidRPr="00C818BD" w:rsidRDefault="00AD61C0" w:rsidP="00AD61C0">
      <w:pPr>
        <w:adjustRightInd w:val="0"/>
        <w:snapToGrid w:val="0"/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</w:p>
    <w:p w:rsidR="00AD61C0" w:rsidRPr="00C818BD" w:rsidRDefault="00AD61C0" w:rsidP="00AD61C0">
      <w:pPr>
        <w:adjustRightInd w:val="0"/>
        <w:snapToGrid w:val="0"/>
        <w:spacing w:line="360" w:lineRule="auto"/>
        <w:rPr>
          <w:rFonts w:ascii="黑体" w:eastAsia="黑体" w:hAnsi="黑体" w:hint="eastAsia"/>
          <w:sz w:val="28"/>
          <w:szCs w:val="32"/>
        </w:rPr>
      </w:pPr>
      <w:r w:rsidRPr="00C818BD">
        <w:rPr>
          <w:rFonts w:ascii="黑体" w:eastAsia="黑体" w:hAnsi="黑体" w:hint="eastAsia"/>
          <w:sz w:val="28"/>
          <w:szCs w:val="32"/>
        </w:rPr>
        <w:t>八、（加分项）企业参与国家标准或行业标准制定情况汇总表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364"/>
        <w:gridCol w:w="1889"/>
        <w:gridCol w:w="1889"/>
        <w:gridCol w:w="1984"/>
      </w:tblGrid>
      <w:tr w:rsidR="00AD61C0" w:rsidRPr="00C818BD" w:rsidTr="0075351E">
        <w:trPr>
          <w:trHeight w:val="850"/>
          <w:jc w:val="center"/>
        </w:trPr>
        <w:tc>
          <w:tcPr>
            <w:tcW w:w="717" w:type="dxa"/>
            <w:vAlign w:val="center"/>
          </w:tcPr>
          <w:p w:rsidR="00AD61C0" w:rsidRPr="00C818BD" w:rsidRDefault="00AD61C0" w:rsidP="00AD61C0">
            <w:pPr>
              <w:adjustRightInd w:val="0"/>
              <w:snapToGrid w:val="0"/>
              <w:spacing w:beforeLines="50" w:before="156" w:line="300" w:lineRule="exact"/>
              <w:jc w:val="center"/>
              <w:rPr>
                <w:rFonts w:eastAsia="仿宋_GB2312" w:hAnsi="仿宋_GB2312" w:hint="eastAsia"/>
                <w:spacing w:val="-6"/>
                <w:kern w:val="44"/>
                <w:sz w:val="24"/>
              </w:rPr>
            </w:pP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>序号</w:t>
            </w:r>
          </w:p>
        </w:tc>
        <w:tc>
          <w:tcPr>
            <w:tcW w:w="2364" w:type="dxa"/>
            <w:vAlign w:val="center"/>
          </w:tcPr>
          <w:p w:rsidR="00AD61C0" w:rsidRPr="00C818BD" w:rsidRDefault="00AD61C0" w:rsidP="00AD61C0">
            <w:pPr>
              <w:adjustRightInd w:val="0"/>
              <w:snapToGrid w:val="0"/>
              <w:spacing w:beforeLines="50" w:before="156" w:line="300" w:lineRule="exact"/>
              <w:jc w:val="center"/>
              <w:rPr>
                <w:rFonts w:eastAsia="仿宋_GB2312" w:hAnsi="仿宋_GB2312" w:hint="eastAsia"/>
                <w:spacing w:val="-6"/>
                <w:kern w:val="44"/>
                <w:sz w:val="24"/>
              </w:rPr>
            </w:pP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>标准名称</w:t>
            </w:r>
          </w:p>
        </w:tc>
        <w:tc>
          <w:tcPr>
            <w:tcW w:w="1889" w:type="dxa"/>
            <w:vAlign w:val="center"/>
          </w:tcPr>
          <w:p w:rsidR="00AD61C0" w:rsidRPr="00C818BD" w:rsidRDefault="00AD61C0" w:rsidP="00AD61C0">
            <w:pPr>
              <w:adjustRightInd w:val="0"/>
              <w:snapToGrid w:val="0"/>
              <w:spacing w:beforeLines="50" w:before="156" w:line="300" w:lineRule="exact"/>
              <w:jc w:val="center"/>
              <w:rPr>
                <w:rFonts w:eastAsia="仿宋_GB2312" w:hAnsi="仿宋_GB2312" w:hint="eastAsia"/>
                <w:spacing w:val="-6"/>
                <w:kern w:val="44"/>
                <w:sz w:val="24"/>
              </w:rPr>
            </w:pP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>标准级别</w:t>
            </w:r>
          </w:p>
        </w:tc>
        <w:tc>
          <w:tcPr>
            <w:tcW w:w="1889" w:type="dxa"/>
            <w:vAlign w:val="center"/>
          </w:tcPr>
          <w:p w:rsidR="00AD61C0" w:rsidRPr="00C818BD" w:rsidRDefault="00AD61C0" w:rsidP="00AD61C0">
            <w:pPr>
              <w:adjustRightInd w:val="0"/>
              <w:snapToGrid w:val="0"/>
              <w:spacing w:beforeLines="50" w:before="156" w:line="300" w:lineRule="exact"/>
              <w:jc w:val="center"/>
              <w:rPr>
                <w:rFonts w:eastAsia="仿宋_GB2312" w:hAnsi="仿宋_GB2312" w:hint="eastAsia"/>
                <w:spacing w:val="-6"/>
                <w:kern w:val="44"/>
                <w:sz w:val="24"/>
              </w:rPr>
            </w:pP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>标准编号</w:t>
            </w:r>
          </w:p>
        </w:tc>
        <w:tc>
          <w:tcPr>
            <w:tcW w:w="1984" w:type="dxa"/>
            <w:vAlign w:val="center"/>
          </w:tcPr>
          <w:p w:rsidR="00AD61C0" w:rsidRPr="00C818BD" w:rsidRDefault="00AD61C0" w:rsidP="00AD61C0">
            <w:pPr>
              <w:adjustRightInd w:val="0"/>
              <w:snapToGrid w:val="0"/>
              <w:spacing w:beforeLines="50" w:before="156" w:line="300" w:lineRule="exact"/>
              <w:jc w:val="center"/>
              <w:rPr>
                <w:rFonts w:eastAsia="仿宋_GB2312" w:hAnsi="仿宋_GB2312" w:hint="eastAsia"/>
                <w:spacing w:val="-6"/>
                <w:kern w:val="44"/>
                <w:sz w:val="24"/>
              </w:rPr>
            </w:pP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>参与方式</w:t>
            </w:r>
          </w:p>
        </w:tc>
      </w:tr>
      <w:tr w:rsidR="00AD61C0" w:rsidRPr="00C818BD" w:rsidTr="0075351E">
        <w:trPr>
          <w:trHeight w:val="850"/>
          <w:jc w:val="center"/>
        </w:trPr>
        <w:tc>
          <w:tcPr>
            <w:tcW w:w="717" w:type="dxa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sz w:val="24"/>
                <w:szCs w:val="32"/>
              </w:rPr>
            </w:pPr>
            <w:r>
              <w:rPr>
                <w:rFonts w:eastAsia="仿宋_GB2312" w:hAnsi="仿宋_GB2312" w:hint="eastAsia"/>
                <w:sz w:val="24"/>
                <w:szCs w:val="32"/>
              </w:rPr>
              <w:t>1</w:t>
            </w:r>
          </w:p>
        </w:tc>
        <w:tc>
          <w:tcPr>
            <w:tcW w:w="2364" w:type="dxa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sz w:val="24"/>
                <w:szCs w:val="32"/>
              </w:rPr>
            </w:pPr>
            <w:r>
              <w:rPr>
                <w:rFonts w:eastAsia="仿宋_GB2312" w:hAnsi="仿宋_GB2312" w:hint="eastAsia"/>
                <w:sz w:val="24"/>
                <w:szCs w:val="32"/>
              </w:rPr>
              <w:t>************</w:t>
            </w:r>
          </w:p>
        </w:tc>
        <w:tc>
          <w:tcPr>
            <w:tcW w:w="1889" w:type="dxa"/>
            <w:vAlign w:val="center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32"/>
              </w:rPr>
            </w:pP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□国家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 xml:space="preserve">  </w:t>
            </w: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□行业</w:t>
            </w:r>
          </w:p>
        </w:tc>
        <w:tc>
          <w:tcPr>
            <w:tcW w:w="1889" w:type="dxa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sz w:val="24"/>
                <w:szCs w:val="32"/>
              </w:rPr>
            </w:pPr>
            <w:r>
              <w:rPr>
                <w:rFonts w:eastAsia="仿宋_GB2312" w:hAnsi="仿宋_GB2312" w:hint="eastAsia"/>
                <w:sz w:val="24"/>
                <w:szCs w:val="32"/>
              </w:rPr>
              <w:t>*********</w:t>
            </w:r>
          </w:p>
        </w:tc>
        <w:tc>
          <w:tcPr>
            <w:tcW w:w="1984" w:type="dxa"/>
            <w:vAlign w:val="center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32"/>
              </w:rPr>
            </w:pP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>主持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 xml:space="preserve">  </w:t>
            </w: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>参与</w:t>
            </w:r>
          </w:p>
        </w:tc>
      </w:tr>
      <w:tr w:rsidR="00AD61C0" w:rsidRPr="00C818BD" w:rsidTr="0075351E">
        <w:trPr>
          <w:trHeight w:val="850"/>
          <w:jc w:val="center"/>
        </w:trPr>
        <w:tc>
          <w:tcPr>
            <w:tcW w:w="717" w:type="dxa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sz w:val="24"/>
                <w:szCs w:val="32"/>
              </w:rPr>
            </w:pPr>
            <w:r>
              <w:rPr>
                <w:rFonts w:eastAsia="仿宋_GB2312" w:hAnsi="仿宋_GB2312" w:hint="eastAsia"/>
                <w:sz w:val="24"/>
                <w:szCs w:val="32"/>
              </w:rPr>
              <w:t>2</w:t>
            </w:r>
          </w:p>
        </w:tc>
        <w:tc>
          <w:tcPr>
            <w:tcW w:w="2364" w:type="dxa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sz w:val="24"/>
                <w:szCs w:val="32"/>
              </w:rPr>
            </w:pPr>
            <w:r>
              <w:rPr>
                <w:rFonts w:eastAsia="仿宋_GB2312" w:hAnsi="仿宋_GB2312" w:hint="eastAsia"/>
                <w:sz w:val="24"/>
                <w:szCs w:val="32"/>
              </w:rPr>
              <w:t>************</w:t>
            </w:r>
          </w:p>
        </w:tc>
        <w:tc>
          <w:tcPr>
            <w:tcW w:w="1889" w:type="dxa"/>
            <w:vAlign w:val="center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32"/>
              </w:rPr>
            </w:pP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□国家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 xml:space="preserve">  </w:t>
            </w: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□行业</w:t>
            </w:r>
          </w:p>
        </w:tc>
        <w:tc>
          <w:tcPr>
            <w:tcW w:w="1889" w:type="dxa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sz w:val="24"/>
                <w:szCs w:val="32"/>
              </w:rPr>
            </w:pPr>
            <w:r>
              <w:rPr>
                <w:rFonts w:eastAsia="仿宋_GB2312" w:hAnsi="仿宋_GB2312" w:hint="eastAsia"/>
                <w:sz w:val="24"/>
                <w:szCs w:val="32"/>
              </w:rPr>
              <w:t>*********</w:t>
            </w:r>
          </w:p>
        </w:tc>
        <w:tc>
          <w:tcPr>
            <w:tcW w:w="1984" w:type="dxa"/>
            <w:vAlign w:val="center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32"/>
              </w:rPr>
            </w:pP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>主持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 xml:space="preserve">  </w:t>
            </w: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>参与</w:t>
            </w:r>
          </w:p>
        </w:tc>
      </w:tr>
      <w:tr w:rsidR="00AD61C0" w:rsidRPr="00C818BD" w:rsidTr="0075351E">
        <w:trPr>
          <w:trHeight w:val="850"/>
          <w:jc w:val="center"/>
        </w:trPr>
        <w:tc>
          <w:tcPr>
            <w:tcW w:w="717" w:type="dxa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sz w:val="24"/>
                <w:szCs w:val="32"/>
              </w:rPr>
            </w:pPr>
            <w:r>
              <w:rPr>
                <w:rFonts w:eastAsia="仿宋_GB2312" w:hAnsi="仿宋_GB2312" w:hint="eastAsia"/>
                <w:sz w:val="24"/>
                <w:szCs w:val="32"/>
              </w:rPr>
              <w:t>3</w:t>
            </w:r>
          </w:p>
        </w:tc>
        <w:tc>
          <w:tcPr>
            <w:tcW w:w="2364" w:type="dxa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sz w:val="24"/>
                <w:szCs w:val="32"/>
              </w:rPr>
            </w:pPr>
            <w:r>
              <w:rPr>
                <w:rFonts w:eastAsia="仿宋_GB2312" w:hAnsi="仿宋_GB2312" w:hint="eastAsia"/>
                <w:sz w:val="24"/>
                <w:szCs w:val="32"/>
              </w:rPr>
              <w:t>************</w:t>
            </w:r>
          </w:p>
        </w:tc>
        <w:tc>
          <w:tcPr>
            <w:tcW w:w="1889" w:type="dxa"/>
            <w:vAlign w:val="center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32"/>
              </w:rPr>
            </w:pP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□国家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 xml:space="preserve">  </w:t>
            </w: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□行业</w:t>
            </w:r>
          </w:p>
        </w:tc>
        <w:tc>
          <w:tcPr>
            <w:tcW w:w="1889" w:type="dxa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rPr>
                <w:rFonts w:eastAsia="仿宋_GB2312" w:hAnsi="仿宋_GB2312" w:hint="eastAsia"/>
                <w:sz w:val="24"/>
                <w:szCs w:val="32"/>
              </w:rPr>
            </w:pPr>
            <w:r>
              <w:rPr>
                <w:rFonts w:eastAsia="仿宋_GB2312" w:hAnsi="仿宋_GB2312" w:hint="eastAsia"/>
                <w:sz w:val="24"/>
                <w:szCs w:val="32"/>
              </w:rPr>
              <w:t>*********</w:t>
            </w:r>
          </w:p>
        </w:tc>
        <w:tc>
          <w:tcPr>
            <w:tcW w:w="1984" w:type="dxa"/>
            <w:vAlign w:val="center"/>
          </w:tcPr>
          <w:p w:rsidR="00AD61C0" w:rsidRPr="00C818BD" w:rsidRDefault="00AD61C0" w:rsidP="0075351E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Ansi="仿宋_GB2312" w:hint="eastAsia"/>
                <w:sz w:val="24"/>
                <w:szCs w:val="32"/>
              </w:rPr>
            </w:pP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>主持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 xml:space="preserve">  </w:t>
            </w:r>
            <w:r w:rsidRPr="00C818BD">
              <w:rPr>
                <w:rFonts w:eastAsia="仿宋_GB2312" w:hAnsi="仿宋_GB2312" w:hint="eastAsia"/>
                <w:spacing w:val="-6"/>
                <w:sz w:val="24"/>
              </w:rPr>
              <w:t>□</w:t>
            </w:r>
            <w:r w:rsidRPr="00C818BD">
              <w:rPr>
                <w:rFonts w:eastAsia="仿宋_GB2312" w:hAnsi="仿宋_GB2312" w:hint="eastAsia"/>
                <w:spacing w:val="-6"/>
                <w:kern w:val="44"/>
                <w:sz w:val="24"/>
              </w:rPr>
              <w:t>参与</w:t>
            </w:r>
          </w:p>
        </w:tc>
      </w:tr>
    </w:tbl>
    <w:p w:rsidR="00AD61C0" w:rsidRPr="00C818BD" w:rsidRDefault="00AD61C0" w:rsidP="00AD61C0">
      <w:pPr>
        <w:adjustRightInd w:val="0"/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</w:p>
    <w:p w:rsidR="00AD61C0" w:rsidRPr="00152F31" w:rsidRDefault="00AD61C0" w:rsidP="00AD61C0">
      <w:pPr>
        <w:rPr>
          <w:rFonts w:hint="eastAsia"/>
        </w:rPr>
      </w:pPr>
    </w:p>
    <w:p w:rsidR="00AD61C0" w:rsidRPr="00152F31" w:rsidRDefault="00AD61C0" w:rsidP="00AD61C0">
      <w:pPr>
        <w:rPr>
          <w:rFonts w:hint="eastAsia"/>
        </w:rPr>
      </w:pPr>
    </w:p>
    <w:p w:rsidR="00AD61C0" w:rsidRPr="00152F31" w:rsidRDefault="00AD61C0" w:rsidP="00AD61C0">
      <w:pPr>
        <w:rPr>
          <w:rFonts w:hint="eastAsia"/>
        </w:rPr>
      </w:pPr>
    </w:p>
    <w:p w:rsidR="00AD61C0" w:rsidRPr="00152F31" w:rsidRDefault="00AD61C0" w:rsidP="00AD61C0">
      <w:pPr>
        <w:jc w:val="center"/>
        <w:rPr>
          <w:rFonts w:eastAsia="长城小标宋体" w:hint="eastAsia"/>
          <w:b/>
          <w:bCs/>
          <w:color w:val="000000"/>
          <w:sz w:val="36"/>
        </w:rPr>
      </w:pPr>
    </w:p>
    <w:p w:rsidR="00054F2D" w:rsidRDefault="00054F2D"/>
    <w:sectPr w:rsidR="00054F2D" w:rsidSect="00A67E1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AF"/>
    <w:rsid w:val="00054F2D"/>
    <w:rsid w:val="00126021"/>
    <w:rsid w:val="001840AF"/>
    <w:rsid w:val="00972904"/>
    <w:rsid w:val="00A67E14"/>
    <w:rsid w:val="00A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636</Words>
  <Characters>3629</Characters>
  <Application>Microsoft Office Word</Application>
  <DocSecurity>0</DocSecurity>
  <Lines>30</Lines>
  <Paragraphs>8</Paragraphs>
  <ScaleCrop>false</ScaleCrop>
  <Company>浙江省科学技术厅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赵小帆</dc:creator>
  <cp:lastModifiedBy>赵小帆</cp:lastModifiedBy>
  <cp:revision>2</cp:revision>
  <dcterms:created xsi:type="dcterms:W3CDTF">2017-12-27T07:32:00Z</dcterms:created>
  <dcterms:modified xsi:type="dcterms:W3CDTF">2017-12-27T07:32:00Z</dcterms:modified>
</cp:coreProperties>
</file>