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《浙江省居住证》申领（签注）表</w:t>
      </w:r>
      <w:r>
        <w:rPr>
          <w:rFonts w:hint="eastAsia"/>
          <w:sz w:val="21"/>
          <w:szCs w:val="21"/>
        </w:rPr>
        <w:t>（</w:t>
      </w:r>
      <w:r>
        <w:rPr>
          <w:rFonts w:hint="eastAsia" w:ascii="方正小标宋简体" w:eastAsia="方正小标宋简体"/>
          <w:sz w:val="36"/>
          <w:szCs w:val="44"/>
        </w:rPr>
        <w:t>范本）</w:t>
      </w:r>
    </w:p>
    <w:p>
      <w:pPr>
        <w:tabs>
          <w:tab w:val="left" w:pos="9360"/>
        </w:tabs>
        <w:jc w:val="center"/>
        <w:rPr>
          <w:rFonts w:hint="eastAsia" w:ascii="方正小标宋简体" w:eastAsia="方正小标宋简体"/>
          <w:sz w:val="13"/>
          <w:szCs w:val="44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048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42"/>
        <w:gridCol w:w="377"/>
        <w:gridCol w:w="377"/>
        <w:gridCol w:w="377"/>
        <w:gridCol w:w="197"/>
        <w:gridCol w:w="180"/>
        <w:gridCol w:w="377"/>
        <w:gridCol w:w="298"/>
        <w:gridCol w:w="79"/>
        <w:gridCol w:w="377"/>
        <w:gridCol w:w="299"/>
        <w:gridCol w:w="78"/>
        <w:gridCol w:w="377"/>
        <w:gridCol w:w="377"/>
        <w:gridCol w:w="379"/>
        <w:gridCol w:w="377"/>
        <w:gridCol w:w="242"/>
        <w:gridCol w:w="135"/>
        <w:gridCol w:w="377"/>
        <w:gridCol w:w="298"/>
        <w:gridCol w:w="79"/>
        <w:gridCol w:w="377"/>
        <w:gridCol w:w="386"/>
        <w:gridCol w:w="808"/>
        <w:gridCol w:w="1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pacing w:val="-14"/>
              </w:rPr>
              <w:t>公民身份号码</w:t>
            </w:r>
          </w:p>
        </w:tc>
        <w:tc>
          <w:tcPr>
            <w:tcW w:w="54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7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7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7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7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77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7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8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  贴照片处</w:t>
            </w:r>
          </w:p>
          <w:p>
            <w:pPr>
              <w:pStyle w:val="3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近期正面免冠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2050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王小</w:t>
            </w:r>
          </w:p>
        </w:tc>
        <w:tc>
          <w:tcPr>
            <w:tcW w:w="1508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户籍地址</w:t>
            </w:r>
          </w:p>
        </w:tc>
        <w:tc>
          <w:tcPr>
            <w:tcW w:w="6962" w:type="dxa"/>
            <w:gridSpan w:val="23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color w:val="000000"/>
                <w:szCs w:val="21"/>
              </w:rPr>
              <w:t>江西</w:t>
            </w:r>
            <w:r>
              <w:rPr>
                <w:color w:val="000000"/>
                <w:szCs w:val="21"/>
              </w:rPr>
              <w:t>省</w:t>
            </w:r>
            <w:r>
              <w:rPr>
                <w:rFonts w:hint="eastAsia"/>
                <w:color w:val="000000"/>
                <w:szCs w:val="21"/>
              </w:rPr>
              <w:t>德兴</w:t>
            </w:r>
            <w:r>
              <w:rPr>
                <w:color w:val="000000"/>
                <w:szCs w:val="21"/>
              </w:rPr>
              <w:t>县</w:t>
            </w:r>
            <w:r>
              <w:rPr>
                <w:rFonts w:hint="eastAsia"/>
              </w:rPr>
              <w:t>德兴市武林路129号</w:t>
            </w: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现居住住址</w:t>
            </w:r>
          </w:p>
        </w:tc>
        <w:tc>
          <w:tcPr>
            <w:tcW w:w="6962" w:type="dxa"/>
            <w:gridSpan w:val="23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衢州市太真路118号</w:t>
            </w:r>
            <w:r>
              <w:rPr>
                <w:rFonts w:hint="eastAsia"/>
              </w:rPr>
              <w:t>×幢202室</w:t>
            </w:r>
          </w:p>
        </w:tc>
        <w:tc>
          <w:tcPr>
            <w:tcW w:w="19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证明材料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合法稳定就业</w:t>
            </w:r>
          </w:p>
        </w:tc>
        <w:tc>
          <w:tcPr>
            <w:tcW w:w="4250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合法稳定住所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连续就读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870" w:type="dxa"/>
            <w:gridSpan w:val="5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/>
                <w:sz w:val="1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pacing w:val="21"/>
                <w:sz w:val="20"/>
              </w:rPr>
              <w:t>签订劳动合同</w:t>
            </w:r>
          </w:p>
          <w:p>
            <w:pPr>
              <w:adjustRightInd w:val="0"/>
              <w:snapToGrid w:val="0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pacing w:val="-12"/>
                <w:sz w:val="20"/>
              </w:rPr>
              <w:t>签订农业承包合同</w:t>
            </w: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pacing w:val="21"/>
                <w:sz w:val="20"/>
              </w:rPr>
              <w:t>参加社会保险</w:t>
            </w: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pacing w:val="21"/>
                <w:sz w:val="20"/>
              </w:rPr>
              <w:t>持有工商执照</w:t>
            </w:r>
          </w:p>
          <w:p>
            <w:pPr>
              <w:adjustRightInd w:val="0"/>
              <w:snapToGrid w:val="0"/>
              <w:rPr>
                <w:rFonts w:hint="eastAsia"/>
                <w:spacing w:val="21"/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855" w:type="dxa"/>
            <w:gridSpan w:val="3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□自购</w:t>
            </w: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房屋 </w:t>
            </w: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755" w:type="dxa"/>
            <w:gridSpan w:val="3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□单位</w:t>
            </w:r>
          </w:p>
          <w:p>
            <w:pPr>
              <w:adjustRightInd w:val="0"/>
              <w:snapToGrid w:val="0"/>
              <w:rPr>
                <w:rFonts w:hint="eastAsia"/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集体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宿舍</w:t>
            </w:r>
          </w:p>
        </w:tc>
        <w:tc>
          <w:tcPr>
            <w:tcW w:w="1830" w:type="dxa"/>
            <w:gridSpan w:val="6"/>
            <w:vAlign w:val="center"/>
          </w:tcPr>
          <w:p>
            <w:pPr>
              <w:adjustRightInd w:val="0"/>
              <w:snapToGrid w:val="0"/>
              <w:ind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居住出租房屋</w:t>
            </w:r>
          </w:p>
        </w:tc>
        <w:tc>
          <w:tcPr>
            <w:tcW w:w="810" w:type="dxa"/>
            <w:gridSpan w:val="3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pacing w:val="-17"/>
                <w:sz w:val="20"/>
              </w:rPr>
              <w:t>□其他</w:t>
            </w:r>
          </w:p>
        </w:tc>
        <w:tc>
          <w:tcPr>
            <w:tcW w:w="1650" w:type="dxa"/>
            <w:gridSpan w:val="4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/>
                <w:sz w:val="10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□√小学学籍证明</w:t>
            </w: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□中学学籍证明</w:t>
            </w: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□中高等职业学</w:t>
            </w: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校学籍证明</w:t>
            </w: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□普通高等学校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学籍证明</w:t>
            </w:r>
          </w:p>
        </w:tc>
        <w:tc>
          <w:tcPr>
            <w:tcW w:w="1185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/>
                <w:spacing w:val="-12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/>
                <w:spacing w:val="-14"/>
                <w:sz w:val="20"/>
              </w:rPr>
            </w:pPr>
            <w:r>
              <w:rPr>
                <w:rFonts w:hint="eastAsia"/>
                <w:spacing w:val="-14"/>
                <w:sz w:val="20"/>
              </w:rPr>
              <w:t>□</w:t>
            </w:r>
            <w:r>
              <w:rPr>
                <w:rFonts w:hint="eastAsia"/>
                <w:spacing w:val="-4"/>
                <w:sz w:val="20"/>
              </w:rPr>
              <w:t>投资创业</w:t>
            </w:r>
          </w:p>
          <w:p>
            <w:pPr>
              <w:adjustRightInd w:val="0"/>
              <w:snapToGrid w:val="0"/>
              <w:rPr>
                <w:szCs w:val="21"/>
                <w:u w:val="single"/>
                <w:shd w:val="pct10" w:color="auto" w:fill="FFFFFF"/>
              </w:rPr>
            </w:pPr>
            <w:r>
              <w:rPr>
                <w:rFonts w:hint="eastAsia"/>
                <w:spacing w:val="-14"/>
                <w:sz w:val="20"/>
              </w:rPr>
              <w:t>□</w:t>
            </w:r>
            <w:r>
              <w:rPr>
                <w:rFonts w:hint="eastAsia"/>
                <w:spacing w:val="-4"/>
                <w:sz w:val="20"/>
              </w:rPr>
              <w:t>引进人才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870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85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75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830" w:type="dxa"/>
            <w:gridSpan w:val="6"/>
            <w:vAlign w:val="top"/>
          </w:tcPr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pacing w:val="14"/>
                <w:sz w:val="20"/>
              </w:rPr>
              <w:t>办理出租登记</w:t>
            </w:r>
          </w:p>
          <w:p>
            <w:pPr>
              <w:adjustRightInd w:val="0"/>
              <w:snapToGrid w:val="0"/>
              <w:ind w:left="200" w:hanging="200" w:hangingChars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pacing w:val="-12"/>
                <w:sz w:val="20"/>
              </w:rPr>
              <w:t>办理</w:t>
            </w:r>
            <w:r>
              <w:rPr>
                <w:rFonts w:hint="eastAsia"/>
                <w:spacing w:val="-12"/>
                <w:sz w:val="20"/>
              </w:rPr>
              <w:t>租赁登记备案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pacing w:val="17"/>
                <w:sz w:val="20"/>
              </w:rPr>
              <w:t>签订租赁合同</w:t>
            </w:r>
          </w:p>
          <w:p>
            <w:pPr>
              <w:adjustRightInd w:val="0"/>
              <w:snapToGrid w:val="0"/>
              <w:rPr>
                <w:rFonts w:hint="eastAsia"/>
                <w:spacing w:val="14"/>
                <w:sz w:val="20"/>
              </w:rPr>
            </w:pPr>
            <w:r>
              <w:rPr>
                <w:rFonts w:hint="eastAsia"/>
                <w:spacing w:val="14"/>
                <w:sz w:val="20"/>
              </w:rPr>
              <w:t>□</w:t>
            </w:r>
            <w:r>
              <w:rPr>
                <w:spacing w:val="14"/>
                <w:sz w:val="20"/>
              </w:rPr>
              <w:t>符合安全条件</w:t>
            </w:r>
          </w:p>
          <w:p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pacing w:val="14"/>
                <w:sz w:val="20"/>
              </w:rPr>
              <w:t>依法缴纳税费</w:t>
            </w:r>
          </w:p>
          <w:p>
            <w:pPr>
              <w:adjustRightInd w:val="0"/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□其他</w:t>
            </w:r>
          </w:p>
        </w:tc>
        <w:tc>
          <w:tcPr>
            <w:tcW w:w="81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65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527" w:type="dxa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申请人</w:t>
            </w:r>
          </w:p>
          <w:p>
            <w:pPr>
              <w:ind w:right="113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声  明</w:t>
            </w:r>
          </w:p>
          <w:p>
            <w:pPr>
              <w:ind w:right="113" w:firstLine="5580" w:firstLineChars="3100"/>
              <w:jc w:val="center"/>
              <w:rPr>
                <w:rFonts w:hint="eastAsia"/>
                <w:bCs/>
                <w:sz w:val="18"/>
                <w:szCs w:val="21"/>
              </w:rPr>
            </w:pPr>
          </w:p>
        </w:tc>
        <w:tc>
          <w:tcPr>
            <w:tcW w:w="8955" w:type="dxa"/>
            <w:gridSpan w:val="25"/>
            <w:vAlign w:val="center"/>
          </w:tcPr>
          <w:p>
            <w:pPr>
              <w:pStyle w:val="2"/>
              <w:spacing w:line="320" w:lineRule="exact"/>
              <w:ind w:firstLine="48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本申请表所填内容正确无误，所提交的个人信息和材料真实有效。如有虚假愿承担法律责任。</w:t>
            </w:r>
          </w:p>
          <w:p>
            <w:pPr>
              <w:spacing w:line="320" w:lineRule="exact"/>
              <w:ind w:right="113" w:firstLine="480" w:firstLineChars="200"/>
              <w:rPr>
                <w:bCs/>
                <w:sz w:val="18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申请人签名： </w:t>
            </w:r>
            <w:r>
              <w:rPr>
                <w:rFonts w:hint="eastAsia"/>
              </w:rPr>
              <w:t>王小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                        2017</w:t>
            </w:r>
            <w:r>
              <w:rPr>
                <w:rFonts w:hint="eastAsia"/>
              </w:rPr>
              <w:t>年5月10日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审核部门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    见</w:t>
            </w:r>
          </w:p>
        </w:tc>
        <w:tc>
          <w:tcPr>
            <w:tcW w:w="8955" w:type="dxa"/>
            <w:gridSpan w:val="25"/>
            <w:vAlign w:val="center"/>
          </w:tcPr>
          <w:p>
            <w:pPr>
              <w:spacing w:line="360" w:lineRule="auto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受理人意见：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55" w:type="dxa"/>
            <w:gridSpan w:val="25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审批人意见：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527" w:type="dxa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  <w:tc>
          <w:tcPr>
            <w:tcW w:w="8955" w:type="dxa"/>
            <w:gridSpan w:val="25"/>
            <w:vAlign w:val="center"/>
          </w:tcPr>
          <w:p>
            <w:pPr>
              <w:pStyle w:val="2"/>
              <w:spacing w:line="320" w:lineRule="exact"/>
              <w:ind w:firstLine="48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申请表应当随同居住证申领、居住证签注时的证明材料，一人一档，长期妥善保管。</w:t>
            </w:r>
          </w:p>
        </w:tc>
      </w:tr>
    </w:tbl>
    <w:p>
      <w:pPr>
        <w:ind w:firstLine="6240" w:firstLineChars="2600"/>
        <w:rPr>
          <w:rFonts w:hint="eastAsia"/>
          <w:szCs w:val="21"/>
        </w:rPr>
      </w:pPr>
      <w:r>
        <w:rPr>
          <w:rFonts w:hint="eastAsia"/>
          <w:szCs w:val="21"/>
        </w:rPr>
        <w:t>浙江省公安厅监制</w:t>
      </w:r>
    </w:p>
    <w:p>
      <w:pPr>
        <w:rPr>
          <w:rFonts w:hint="eastAsia"/>
          <w:b/>
          <w:sz w:val="36"/>
          <w:szCs w:val="36"/>
          <w:u w:val="dotted"/>
        </w:rPr>
      </w:pPr>
      <w:r>
        <w:rPr>
          <w:rFonts w:hint="eastAsia"/>
          <w:b/>
          <w:sz w:val="36"/>
          <w:szCs w:val="36"/>
          <w:u w:val="dotted"/>
        </w:rPr>
        <w:t xml:space="preserve">                                                        </w:t>
      </w:r>
    </w:p>
    <w:p>
      <w:pPr>
        <w:tabs>
          <w:tab w:val="left" w:pos="9360"/>
        </w:tabs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《浙江省居住证》受理回执</w:t>
      </w:r>
    </w:p>
    <w:tbl>
      <w:tblPr>
        <w:tblStyle w:val="5"/>
        <w:tblpPr w:leftFromText="180" w:rightFromText="180" w:vertAnchor="page" w:horzAnchor="page" w:tblpX="977" w:tblpY="12607"/>
        <w:tblW w:w="103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988"/>
        <w:gridCol w:w="1808"/>
        <w:gridCol w:w="278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9"/>
        <w:gridCol w:w="278"/>
        <w:gridCol w:w="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98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王小</w:t>
            </w:r>
          </w:p>
        </w:tc>
        <w:tc>
          <w:tcPr>
            <w:tcW w:w="180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公民身份号码</w:t>
            </w:r>
          </w:p>
        </w:tc>
        <w:tc>
          <w:tcPr>
            <w:tcW w:w="27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7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7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7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7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受 理 人</w:t>
            </w:r>
          </w:p>
        </w:tc>
        <w:tc>
          <w:tcPr>
            <w:tcW w:w="198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张二</w:t>
            </w:r>
          </w:p>
        </w:tc>
        <w:tc>
          <w:tcPr>
            <w:tcW w:w="1808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67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13566776677</w:t>
            </w:r>
          </w:p>
        </w:tc>
        <w:tc>
          <w:tcPr>
            <w:tcW w:w="13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受理时间</w:t>
            </w:r>
          </w:p>
        </w:tc>
        <w:tc>
          <w:tcPr>
            <w:tcW w:w="196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2017年5月10日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领证地点</w:t>
            </w:r>
          </w:p>
        </w:tc>
        <w:tc>
          <w:tcPr>
            <w:tcW w:w="37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××派出所</w:t>
            </w:r>
          </w:p>
        </w:tc>
        <w:tc>
          <w:tcPr>
            <w:tcW w:w="167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领证时间</w:t>
            </w:r>
          </w:p>
        </w:tc>
        <w:tc>
          <w:tcPr>
            <w:tcW w:w="3363" w:type="dxa"/>
            <w:gridSpan w:val="12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2017年5月25日以后</w:t>
            </w:r>
          </w:p>
        </w:tc>
      </w:tr>
    </w:tbl>
    <w:p>
      <w:pPr>
        <w:rPr>
          <w:rFonts w:hint="eastAsia" w:ascii="方正小标宋简体" w:eastAsia="方正小标宋简体"/>
          <w:color w:val="000000"/>
          <w:sz w:val="36"/>
          <w:szCs w:val="44"/>
        </w:rPr>
      </w:pPr>
      <w:r>
        <w:rPr>
          <w:rFonts w:hint="eastAsia"/>
          <w:szCs w:val="21"/>
        </w:rPr>
        <w:t xml:space="preserve">                                                                          浙江省公安厅监制</w:t>
      </w:r>
      <w:bookmarkStart w:id="0" w:name="_GoBack"/>
      <w:bookmarkEnd w:id="0"/>
    </w:p>
    <w:p/>
    <w:sectPr>
      <w:pgSz w:w="11906" w:h="16838"/>
      <w:pgMar w:top="1440" w:right="1800" w:bottom="5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258D3"/>
    <w:rsid w:val="111258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ind w:right="113"/>
      <w:jc w:val="center"/>
    </w:pPr>
    <w:rPr>
      <w:szCs w:val="18"/>
    </w:rPr>
  </w:style>
  <w:style w:type="paragraph" w:styleId="3">
    <w:name w:val="Body Text Indent 3"/>
    <w:basedOn w:val="1"/>
    <w:qFormat/>
    <w:uiPriority w:val="0"/>
    <w:pPr>
      <w:ind w:firstLine="21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2018-07-23T03:04:00Z</dcterms:created>
  <dc:creator>Administrator</dc:creator>
  <cp:lastModifiedBy>Administrator</cp:lastModifiedBy>
  <dcterms:modified xsi:type="dcterms:W3CDTF">2018-07-23T03:04:50Z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