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5" w:rsidRDefault="007245E5" w:rsidP="007245E5">
      <w:pPr>
        <w:spacing w:line="360" w:lineRule="auto"/>
        <w:ind w:firstLine="435"/>
        <w:jc w:val="center"/>
        <w:outlineLvl w:val="3"/>
        <w:rPr>
          <w:rFonts w:ascii="宋体" w:hAnsi="宋体" w:hint="eastAsia"/>
          <w:b/>
          <w:sz w:val="32"/>
          <w:szCs w:val="32"/>
        </w:rPr>
      </w:pPr>
      <w:r w:rsidRPr="00CC350D">
        <w:rPr>
          <w:rFonts w:ascii="宋体" w:hAnsi="宋体" w:hint="eastAsia"/>
          <w:b/>
          <w:sz w:val="32"/>
          <w:szCs w:val="32"/>
        </w:rPr>
        <w:t>建设用地申请表</w:t>
      </w:r>
    </w:p>
    <w:p w:rsidR="00F5280A" w:rsidRPr="00F5280A" w:rsidRDefault="00F5280A" w:rsidP="00F5280A">
      <w:pPr>
        <w:wordWrap w:val="0"/>
        <w:spacing w:line="360" w:lineRule="auto"/>
        <w:ind w:firstLine="435"/>
        <w:jc w:val="right"/>
        <w:outlineLvl w:val="3"/>
        <w:rPr>
          <w:rFonts w:ascii="宋体" w:hAnsi="宋体"/>
          <w:szCs w:val="21"/>
        </w:rPr>
      </w:pPr>
      <w:r w:rsidRPr="00F5280A">
        <w:rPr>
          <w:rFonts w:ascii="宋体" w:hAnsi="宋体" w:hint="eastAsia"/>
          <w:szCs w:val="21"/>
        </w:rPr>
        <w:t>单位：公顷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85"/>
        <w:gridCol w:w="1984"/>
        <w:gridCol w:w="12"/>
        <w:gridCol w:w="1831"/>
        <w:gridCol w:w="1804"/>
      </w:tblGrid>
      <w:tr w:rsidR="007245E5" w:rsidTr="00A374CD">
        <w:trPr>
          <w:cantSplit/>
          <w:trHeight w:val="567"/>
          <w:jc w:val="center"/>
        </w:trPr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建设用地申请单位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</w:tcBorders>
            <w:vAlign w:val="center"/>
          </w:tcPr>
          <w:p w:rsidR="007245E5" w:rsidRPr="00CC350D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bookmarkStart w:id="0" w:name="_GoBack"/>
            <w:bookmarkEnd w:id="0"/>
          </w:p>
        </w:tc>
      </w:tr>
      <w:tr w:rsidR="007245E5" w:rsidTr="00A374CD"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建设项目名称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建设用地</w:t>
            </w:r>
          </w:p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</w:t>
            </w: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预审机关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预审报告文号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地质灾害危险性评估报告</w:t>
            </w: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预审机关</w:t>
            </w: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预审报告文号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635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可行性研究</w:t>
            </w:r>
          </w:p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</w:t>
            </w: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批准机关</w:t>
            </w: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工程初步设计</w:t>
            </w: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批准机关</w:t>
            </w: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建设资金组成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工程建设工期</w:t>
            </w:r>
          </w:p>
        </w:tc>
        <w:tc>
          <w:tcPr>
            <w:tcW w:w="7616" w:type="dxa"/>
            <w:gridSpan w:val="5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申请用地面积</w:t>
            </w:r>
          </w:p>
        </w:tc>
        <w:tc>
          <w:tcPr>
            <w:tcW w:w="1985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其中：耕地面积</w:t>
            </w:r>
          </w:p>
        </w:tc>
        <w:tc>
          <w:tcPr>
            <w:tcW w:w="3647" w:type="dxa"/>
            <w:gridSpan w:val="3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 w:val="restart"/>
            <w:vAlign w:val="center"/>
          </w:tcPr>
          <w:p w:rsidR="00F5280A" w:rsidRDefault="00F5280A" w:rsidP="00F5280A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功能分区（公顷）</w:t>
            </w: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用地面积</w:t>
            </w: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容积率</w:t>
            </w: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F5280A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Merge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F5280A" w:rsidRDefault="00F5280A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7245E5" w:rsidTr="00F5280A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0329" w:type="dxa"/>
            <w:gridSpan w:val="6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以下由国土资源局填写</w:t>
            </w:r>
          </w:p>
        </w:tc>
      </w:tr>
      <w:tr w:rsidR="007245E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占用基本农田面积</w:t>
            </w:r>
          </w:p>
        </w:tc>
        <w:tc>
          <w:tcPr>
            <w:tcW w:w="3969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占用标准农田面积</w:t>
            </w:r>
          </w:p>
        </w:tc>
        <w:tc>
          <w:tcPr>
            <w:tcW w:w="1804" w:type="dxa"/>
            <w:vAlign w:val="center"/>
          </w:tcPr>
          <w:p w:rsidR="007245E5" w:rsidRDefault="007245E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补充耕地方式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基本农田补划方式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标准农田补建方式</w:t>
            </w:r>
          </w:p>
        </w:tc>
        <w:tc>
          <w:tcPr>
            <w:tcW w:w="3969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  <w:tr w:rsidR="00AE31F5" w:rsidTr="00A374CD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713" w:type="dxa"/>
            <w:tcBorders>
              <w:bottom w:val="single" w:sz="12" w:space="0" w:color="auto"/>
            </w:tcBorders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616" w:type="dxa"/>
            <w:gridSpan w:val="5"/>
            <w:tcBorders>
              <w:bottom w:val="single" w:sz="12" w:space="0" w:color="auto"/>
            </w:tcBorders>
            <w:vAlign w:val="center"/>
          </w:tcPr>
          <w:p w:rsidR="00AE31F5" w:rsidRDefault="00AE31F5" w:rsidP="00DC4C3F">
            <w:pPr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7245E5" w:rsidRDefault="007245E5" w:rsidP="007245E5">
      <w:pPr>
        <w:jc w:val="center"/>
      </w:pPr>
    </w:p>
    <w:p w:rsidR="007245E5" w:rsidRPr="00185F10" w:rsidRDefault="007245E5" w:rsidP="007245E5">
      <w:pPr>
        <w:spacing w:line="360" w:lineRule="auto"/>
        <w:jc w:val="center"/>
        <w:rPr>
          <w:rFonts w:ascii="宋体" w:eastAsia="宋体"/>
          <w:szCs w:val="21"/>
        </w:rPr>
      </w:pPr>
      <w:r>
        <w:rPr>
          <w:rFonts w:ascii="宋体" w:hAnsi="宋体" w:hint="eastAsia"/>
          <w:szCs w:val="21"/>
        </w:rPr>
        <w:t>中华人民共和国国土资源部监制</w:t>
      </w:r>
    </w:p>
    <w:p w:rsidR="00773C97" w:rsidRPr="007245E5" w:rsidRDefault="00773C97"/>
    <w:sectPr w:rsidR="00773C97" w:rsidRPr="0072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5"/>
    <w:rsid w:val="003C1458"/>
    <w:rsid w:val="007245E5"/>
    <w:rsid w:val="00773C97"/>
    <w:rsid w:val="00A374CD"/>
    <w:rsid w:val="00AE31F5"/>
    <w:rsid w:val="00C46EDD"/>
    <w:rsid w:val="00EA780D"/>
    <w:rsid w:val="00F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</Words>
  <Characters>294</Characters>
  <Application>Microsoft Office Word</Application>
  <DocSecurity>0</DocSecurity>
  <Lines>2</Lines>
  <Paragraphs>1</Paragraphs>
  <ScaleCrop>false</ScaleCrop>
  <Company>浙江省人大常委会办公厅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/</cp:lastModifiedBy>
  <cp:revision>8</cp:revision>
  <dcterms:created xsi:type="dcterms:W3CDTF">2017-09-08T11:33:00Z</dcterms:created>
  <dcterms:modified xsi:type="dcterms:W3CDTF">2017-12-27T02:42:00Z</dcterms:modified>
</cp:coreProperties>
</file>