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0D" w:rsidRDefault="0073290D" w:rsidP="0073290D">
      <w:pPr>
        <w:widowControl/>
        <w:spacing w:line="600" w:lineRule="exact"/>
        <w:jc w:val="center"/>
        <w:rPr>
          <w:rFonts w:ascii="宋体" w:hAnsi="宋体" w:cs="宋体"/>
          <w:b/>
          <w:bCs/>
          <w:kern w:val="0"/>
          <w:sz w:val="52"/>
          <w:szCs w:val="52"/>
        </w:rPr>
      </w:pPr>
      <w:r>
        <w:rPr>
          <w:rFonts w:ascii="宋体" w:hAnsi="宋体" w:hint="eastAsia"/>
          <w:b/>
          <w:sz w:val="44"/>
          <w:szCs w:val="44"/>
        </w:rPr>
        <w:t>涉外气象探测站（点）建设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备案表</w:t>
      </w:r>
    </w:p>
    <w:p w:rsidR="0073290D" w:rsidRDefault="0073290D" w:rsidP="0073290D">
      <w:pPr>
        <w:widowControl/>
        <w:spacing w:line="560" w:lineRule="exact"/>
        <w:rPr>
          <w:rFonts w:ascii="宋体" w:hAnsi="宋体"/>
          <w:b/>
          <w:color w:val="000000"/>
          <w:kern w:val="0"/>
          <w:sz w:val="22"/>
          <w:szCs w:val="28"/>
        </w:rPr>
      </w:pPr>
      <w:r>
        <w:rPr>
          <w:rFonts w:ascii="宋体" w:hAnsi="宋体" w:hint="eastAsia"/>
          <w:b/>
          <w:color w:val="000000"/>
          <w:kern w:val="0"/>
          <w:sz w:val="22"/>
          <w:szCs w:val="28"/>
        </w:rPr>
        <w:t>以下内容由申请备案单位（中方合作组织）填写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7"/>
        <w:gridCol w:w="1360"/>
        <w:gridCol w:w="1884"/>
        <w:gridCol w:w="11"/>
        <w:gridCol w:w="797"/>
        <w:gridCol w:w="337"/>
        <w:gridCol w:w="477"/>
        <w:gridCol w:w="53"/>
        <w:gridCol w:w="604"/>
        <w:gridCol w:w="746"/>
        <w:gridCol w:w="219"/>
        <w:gridCol w:w="318"/>
        <w:gridCol w:w="1304"/>
      </w:tblGrid>
      <w:tr w:rsidR="0073290D" w:rsidTr="00244FAE">
        <w:trPr>
          <w:trHeight w:val="184"/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申请备案单位信息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D" w:rsidRDefault="0073290D" w:rsidP="00244FAE">
            <w:pPr>
              <w:spacing w:line="500" w:lineRule="exac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中方合作组织名称</w:t>
            </w:r>
          </w:p>
        </w:tc>
        <w:tc>
          <w:tcPr>
            <w:tcW w:w="4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F65" w:rsidRDefault="00013F65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XX</w:t>
            </w:r>
          </w:p>
        </w:tc>
      </w:tr>
      <w:tr w:rsidR="0073290D" w:rsidTr="00244FAE">
        <w:trPr>
          <w:trHeight w:val="184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spacing w:line="500" w:lineRule="exact"/>
            </w:pPr>
            <w:r>
              <w:rPr>
                <w:rFonts w:ascii="宋体" w:hAnsi="宋体" w:cs="宋体" w:hint="eastAsia"/>
                <w:szCs w:val="21"/>
              </w:rPr>
              <w:t>法人（负责人）基本情况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D" w:rsidRDefault="0073290D" w:rsidP="00244FAE">
            <w:pPr>
              <w:spacing w:line="500" w:lineRule="exact"/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013F65" w:rsidP="00244FAE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XXX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D" w:rsidRDefault="0073290D" w:rsidP="00244FAE">
            <w:pPr>
              <w:spacing w:line="500" w:lineRule="exact"/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3290D" w:rsidTr="00244FAE">
        <w:trPr>
          <w:trHeight w:val="184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0D" w:rsidRDefault="0073290D" w:rsidP="00244FAE">
            <w:pPr>
              <w:spacing w:line="5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D" w:rsidRDefault="0073290D" w:rsidP="00244FAE">
            <w:pPr>
              <w:spacing w:line="500" w:lineRule="exac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D" w:rsidRDefault="0073290D" w:rsidP="00244FAE">
            <w:pPr>
              <w:spacing w:line="500" w:lineRule="exac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3290D" w:rsidTr="00244FAE">
        <w:trPr>
          <w:trHeight w:val="184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D" w:rsidRDefault="0073290D" w:rsidP="00244FAE">
            <w:pPr>
              <w:spacing w:line="5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D" w:rsidRDefault="0073290D" w:rsidP="00244FAE">
            <w:pPr>
              <w:spacing w:line="500" w:lineRule="exac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4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013F65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33</w:t>
            </w:r>
          </w:p>
        </w:tc>
      </w:tr>
      <w:tr w:rsidR="0073290D" w:rsidTr="00244FAE">
        <w:trPr>
          <w:trHeight w:val="184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D" w:rsidRDefault="0073290D" w:rsidP="00244FAE">
            <w:pPr>
              <w:spacing w:line="440" w:lineRule="exac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境外组织、机构和个人</w:t>
            </w:r>
          </w:p>
        </w:tc>
        <w:tc>
          <w:tcPr>
            <w:tcW w:w="4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F65" w:rsidRDefault="00013F65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XXX</w:t>
            </w:r>
          </w:p>
        </w:tc>
      </w:tr>
      <w:tr w:rsidR="0073290D" w:rsidTr="00244FAE">
        <w:trPr>
          <w:trHeight w:val="184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spacing w:line="500" w:lineRule="exac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法人（负责人）基本情况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D" w:rsidRDefault="0073290D" w:rsidP="00244FAE">
            <w:pPr>
              <w:spacing w:line="500" w:lineRule="exac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013F65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XXX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D" w:rsidRDefault="0073290D" w:rsidP="00244FAE">
            <w:pPr>
              <w:spacing w:line="500" w:lineRule="exac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3290D" w:rsidTr="00244FAE">
        <w:trPr>
          <w:trHeight w:val="184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0D" w:rsidRDefault="0073290D" w:rsidP="00244FAE">
            <w:pPr>
              <w:spacing w:line="5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D" w:rsidRDefault="0073290D" w:rsidP="00244FAE">
            <w:pPr>
              <w:spacing w:line="500" w:lineRule="exac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D" w:rsidRDefault="0073290D" w:rsidP="00244FAE">
            <w:pPr>
              <w:spacing w:line="500" w:lineRule="exac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国籍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013F65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XX</w:t>
            </w:r>
          </w:p>
        </w:tc>
      </w:tr>
      <w:tr w:rsidR="0073290D" w:rsidTr="00244FAE">
        <w:trPr>
          <w:trHeight w:val="184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0D" w:rsidRDefault="0073290D" w:rsidP="00244FAE">
            <w:pPr>
              <w:spacing w:line="5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D" w:rsidRDefault="0073290D" w:rsidP="00244FAE">
            <w:pPr>
              <w:spacing w:line="500" w:lineRule="exac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4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3290D" w:rsidTr="00244FAE">
        <w:trPr>
          <w:trHeight w:val="184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0D" w:rsidRDefault="0073290D" w:rsidP="00244FAE">
            <w:pPr>
              <w:spacing w:line="5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D" w:rsidRDefault="0073290D" w:rsidP="00244FAE">
            <w:pPr>
              <w:spacing w:line="500" w:lineRule="exac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境外住址</w:t>
            </w:r>
          </w:p>
        </w:tc>
        <w:tc>
          <w:tcPr>
            <w:tcW w:w="4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013F65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XX国XX路</w:t>
            </w:r>
          </w:p>
        </w:tc>
      </w:tr>
      <w:tr w:rsidR="0073290D" w:rsidTr="00244FAE">
        <w:trPr>
          <w:trHeight w:val="184"/>
          <w:jc w:val="center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D" w:rsidRDefault="0073290D" w:rsidP="00244FAE">
            <w:pPr>
              <w:spacing w:line="5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D" w:rsidRDefault="0073290D" w:rsidP="00244FAE">
            <w:pPr>
              <w:spacing w:line="500" w:lineRule="exac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证件号码</w:t>
            </w:r>
          </w:p>
        </w:tc>
        <w:tc>
          <w:tcPr>
            <w:tcW w:w="4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3290D" w:rsidTr="00244FAE">
        <w:trPr>
          <w:trHeight w:val="435"/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气象探测站（点）信息</w:t>
            </w:r>
          </w:p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（N）</w:t>
            </w:r>
          </w:p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站点类型</w:t>
            </w:r>
          </w:p>
        </w:tc>
        <w:tc>
          <w:tcPr>
            <w:tcW w:w="6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□固定台站   □移动站（点）  □便携式设备</w:t>
            </w:r>
          </w:p>
        </w:tc>
      </w:tr>
      <w:tr w:rsidR="0073290D" w:rsidTr="00244FAE">
        <w:trPr>
          <w:trHeight w:val="435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详细地址</w:t>
            </w:r>
          </w:p>
        </w:tc>
        <w:tc>
          <w:tcPr>
            <w:tcW w:w="6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013F65">
              <w:rPr>
                <w:rFonts w:ascii="宋体" w:hAnsi="宋体" w:cs="宋体" w:hint="eastAsia"/>
                <w:color w:val="000000"/>
                <w:kern w:val="0"/>
                <w:sz w:val="22"/>
              </w:rPr>
              <w:t>XX市XX路</w:t>
            </w:r>
          </w:p>
        </w:tc>
      </w:tr>
      <w:tr w:rsidR="0073290D" w:rsidTr="00244FAE">
        <w:trPr>
          <w:trHeight w:val="435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经度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°  ′  ″E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纬度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°  ′  ″N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拔海高度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米</w:t>
            </w:r>
          </w:p>
        </w:tc>
      </w:tr>
      <w:tr w:rsidR="0073290D" w:rsidTr="00244FAE">
        <w:trPr>
          <w:trHeight w:val="630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地理环境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（可多选）</w:t>
            </w:r>
          </w:p>
        </w:tc>
        <w:tc>
          <w:tcPr>
            <w:tcW w:w="6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ind w:left="220" w:hangingChars="100" w:hanging="220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□市区     □郊外     □乡村     □集镇     □山顶 </w:t>
            </w:r>
          </w:p>
          <w:p w:rsidR="0073290D" w:rsidRDefault="0073290D" w:rsidP="00244FAE"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□山腰     □海滨     □海岛     □沙漠     □草原</w:t>
            </w:r>
          </w:p>
        </w:tc>
      </w:tr>
      <w:tr w:rsidR="0073290D" w:rsidTr="00244FAE">
        <w:trPr>
          <w:trHeight w:val="443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探测气象</w:t>
            </w:r>
          </w:p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要素种类</w:t>
            </w:r>
          </w:p>
        </w:tc>
        <w:tc>
          <w:tcPr>
            <w:tcW w:w="6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□地面  □辐射  □酸雨  □高空  □农气  □沙尘暴  □紫外线  □雷电  □GPS/MET  □大气成分  □海洋  □雷达  □卫星接收站</w:t>
            </w:r>
          </w:p>
          <w:p w:rsidR="0073290D" w:rsidRDefault="0073290D" w:rsidP="00244FAE"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□其他_________</w:t>
            </w:r>
          </w:p>
        </w:tc>
      </w:tr>
      <w:tr w:rsidR="0073290D" w:rsidTr="00244FAE">
        <w:trPr>
          <w:trHeight w:val="450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安装位置</w:t>
            </w:r>
          </w:p>
        </w:tc>
        <w:tc>
          <w:tcPr>
            <w:tcW w:w="6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□地面  □楼顶  □海上平台  □大棚内  □船舶  □飞机  □其他_______</w:t>
            </w:r>
          </w:p>
        </w:tc>
      </w:tr>
      <w:tr w:rsidR="0073290D" w:rsidTr="00244FAE">
        <w:trPr>
          <w:trHeight w:val="435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设备型号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生产厂家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3290D" w:rsidTr="00244FAE">
        <w:trPr>
          <w:trHeight w:val="435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3290D" w:rsidTr="00244FAE">
        <w:trPr>
          <w:trHeight w:val="435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3290D" w:rsidTr="00244FAE">
        <w:trPr>
          <w:trHeight w:val="435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3290D" w:rsidTr="00244FAE">
        <w:trPr>
          <w:trHeight w:val="435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3290D" w:rsidTr="00244FAE">
        <w:trPr>
          <w:trHeight w:val="639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探测时段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ind w:firstLineChars="100" w:firstLine="220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□全年   □临时</w:t>
            </w:r>
          </w:p>
          <w:p w:rsidR="0073290D" w:rsidRDefault="0073290D" w:rsidP="00244FAE"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□_______至_______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资料存储</w:t>
            </w:r>
          </w:p>
          <w:p w:rsidR="0073290D" w:rsidRDefault="0073290D" w:rsidP="00244FAE"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方式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ind w:firstLineChars="50" w:firstLine="105"/>
              <w:rPr>
                <w:rFonts w:ascii="仿宋_GB2312" w:hAnsi="华文仿宋"/>
                <w:color w:val="333333"/>
                <w:szCs w:val="24"/>
              </w:rPr>
            </w:pPr>
            <w:r>
              <w:rPr>
                <w:rFonts w:ascii="仿宋_GB2312" w:hAnsi="华文仿宋" w:hint="eastAsia"/>
                <w:color w:val="333333"/>
                <w:szCs w:val="24"/>
              </w:rPr>
              <w:t>□光盘</w:t>
            </w:r>
            <w:r>
              <w:rPr>
                <w:rFonts w:ascii="仿宋_GB2312" w:hAnsi="华文仿宋" w:hint="eastAsia"/>
                <w:color w:val="333333"/>
                <w:szCs w:val="24"/>
              </w:rPr>
              <w:t xml:space="preserve">  </w:t>
            </w:r>
            <w:r>
              <w:rPr>
                <w:rFonts w:ascii="仿宋_GB2312" w:hAnsi="华文仿宋" w:hint="eastAsia"/>
                <w:color w:val="333333"/>
                <w:szCs w:val="24"/>
              </w:rPr>
              <w:t>□移动硬盘</w:t>
            </w:r>
          </w:p>
          <w:p w:rsidR="0073290D" w:rsidRDefault="0073290D" w:rsidP="00244FAE">
            <w:pPr>
              <w:spacing w:line="360" w:lineRule="exact"/>
              <w:ind w:firstLineChars="50" w:firstLine="105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hAnsi="华文仿宋" w:hint="eastAsia"/>
                <w:color w:val="333333"/>
                <w:szCs w:val="24"/>
              </w:rPr>
              <w:t>□纸质</w:t>
            </w:r>
            <w:r>
              <w:rPr>
                <w:rFonts w:ascii="仿宋_GB2312" w:hAnsi="华文仿宋" w:hint="eastAsia"/>
                <w:color w:val="333333"/>
                <w:szCs w:val="24"/>
              </w:rPr>
              <w:t xml:space="preserve">  </w:t>
            </w:r>
            <w:r>
              <w:rPr>
                <w:rFonts w:ascii="仿宋_GB2312" w:hAnsi="华文仿宋" w:hint="eastAsia"/>
                <w:color w:val="333333"/>
                <w:szCs w:val="24"/>
              </w:rPr>
              <w:t>□其它载体</w:t>
            </w:r>
          </w:p>
        </w:tc>
      </w:tr>
      <w:tr w:rsidR="0073290D" w:rsidTr="00244FAE">
        <w:trPr>
          <w:trHeight w:val="218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资料传输时效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□实时    □非实时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建成时间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______年___月___日</w:t>
            </w:r>
          </w:p>
        </w:tc>
      </w:tr>
      <w:tr w:rsidR="0073290D" w:rsidTr="00244FAE">
        <w:trPr>
          <w:trHeight w:val="720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建设目的或</w:t>
            </w:r>
          </w:p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资料用途</w:t>
            </w:r>
          </w:p>
        </w:tc>
        <w:tc>
          <w:tcPr>
            <w:tcW w:w="8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D" w:rsidRDefault="00013F65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填写主要目的或用途</w:t>
            </w:r>
          </w:p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 w:rsidR="0073290D" w:rsidRDefault="0073290D" w:rsidP="00244FAE"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3290D" w:rsidTr="00244FAE">
        <w:trPr>
          <w:trHeight w:val="720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数据传输方式</w:t>
            </w:r>
          </w:p>
        </w:tc>
        <w:tc>
          <w:tcPr>
            <w:tcW w:w="8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3290D" w:rsidTr="00244FAE">
        <w:trPr>
          <w:trHeight w:val="720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资料汇交</w:t>
            </w:r>
          </w:p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811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□实时传输   □光盘   □移动硬盘   □纸质   □其他：_________________</w:t>
            </w:r>
          </w:p>
        </w:tc>
      </w:tr>
      <w:tr w:rsidR="0073290D" w:rsidTr="00244FAE">
        <w:trPr>
          <w:trHeight w:val="720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资料汇交频次</w:t>
            </w:r>
          </w:p>
        </w:tc>
        <w:tc>
          <w:tcPr>
            <w:tcW w:w="811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3290D" w:rsidTr="00244FAE">
        <w:trPr>
          <w:trHeight w:val="720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11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3290D" w:rsidTr="00244FAE">
        <w:trPr>
          <w:trHeight w:val="1395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申请备案单位意见</w:t>
            </w:r>
          </w:p>
        </w:tc>
        <w:tc>
          <w:tcPr>
            <w:tcW w:w="8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73290D" w:rsidRDefault="0073290D" w:rsidP="00244FAE"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单位负责人（签字）：                  年     月     日（单位盖章）</w:t>
            </w:r>
          </w:p>
        </w:tc>
      </w:tr>
      <w:tr w:rsidR="0073290D" w:rsidTr="00244FAE">
        <w:trPr>
          <w:trHeight w:val="393"/>
          <w:jc w:val="center"/>
        </w:trPr>
        <w:tc>
          <w:tcPr>
            <w:tcW w:w="9087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3290D" w:rsidRPr="009B02B9" w:rsidRDefault="0073290D" w:rsidP="00244FAE">
            <w:pPr>
              <w:widowControl/>
              <w:spacing w:line="560" w:lineRule="exact"/>
              <w:rPr>
                <w:rFonts w:ascii="宋体" w:hAnsi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8"/>
              </w:rPr>
              <w:t>以下内容由接收备案单位填写（回执）</w:t>
            </w:r>
          </w:p>
        </w:tc>
      </w:tr>
      <w:tr w:rsidR="0073290D" w:rsidTr="00244FAE">
        <w:trPr>
          <w:trHeight w:val="435"/>
          <w:jc w:val="center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备案编号</w:t>
            </w:r>
          </w:p>
        </w:tc>
        <w:tc>
          <w:tcPr>
            <w:tcW w:w="6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3290D" w:rsidTr="00244FAE">
        <w:trPr>
          <w:trHeight w:val="435"/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接收备案单位信息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6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3290D" w:rsidTr="00244FAE">
        <w:trPr>
          <w:trHeight w:val="435"/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通信地址</w:t>
            </w:r>
          </w:p>
        </w:tc>
        <w:tc>
          <w:tcPr>
            <w:tcW w:w="3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3290D" w:rsidTr="00244FAE">
        <w:trPr>
          <w:trHeight w:val="435"/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3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3290D" w:rsidTr="00244FAE">
        <w:trPr>
          <w:trHeight w:val="435"/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6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0D" w:rsidRDefault="0073290D" w:rsidP="00244F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73290D" w:rsidRDefault="0073290D" w:rsidP="0073290D">
      <w:pPr>
        <w:widowControl/>
        <w:spacing w:line="360" w:lineRule="exact"/>
        <w:jc w:val="left"/>
        <w:rPr>
          <w:rFonts w:ascii="宋体" w:hAnsi="宋体" w:cs="宋体"/>
          <w:color w:val="000000"/>
          <w:sz w:val="22"/>
        </w:rPr>
      </w:pPr>
      <w:r>
        <w:rPr>
          <w:rFonts w:ascii="宋体" w:hAnsi="宋体" w:cs="仿宋_GB2312" w:hint="eastAsia"/>
        </w:rPr>
        <w:t>注：1.本表一式两份，申请备案单位与接收备案单位各执一份。</w:t>
      </w:r>
    </w:p>
    <w:p w:rsidR="0073290D" w:rsidRDefault="0073290D" w:rsidP="0073290D">
      <w:pPr>
        <w:spacing w:line="320" w:lineRule="exact"/>
        <w:ind w:firstLine="420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2.填写说明：</w:t>
      </w:r>
    </w:p>
    <w:p w:rsidR="0073290D" w:rsidRDefault="0073290D" w:rsidP="0073290D">
      <w:pPr>
        <w:widowControl/>
        <w:tabs>
          <w:tab w:val="left" w:pos="805"/>
        </w:tabs>
        <w:spacing w:line="34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1)探测</w:t>
      </w:r>
      <w:r>
        <w:rPr>
          <w:rFonts w:ascii="宋体" w:hAnsi="宋体" w:cs="宋体" w:hint="eastAsia"/>
          <w:szCs w:val="21"/>
        </w:rPr>
        <w:t>站点信息</w:t>
      </w:r>
      <w:r>
        <w:rPr>
          <w:rFonts w:ascii="宋体" w:hAnsi="宋体" w:cs="宋体" w:hint="eastAsia"/>
          <w:color w:val="000000"/>
          <w:kern w:val="0"/>
          <w:szCs w:val="21"/>
        </w:rPr>
        <w:t>：拟设站点大于等于2个的，应逐站注明。（N）代表第N个探测站点</w:t>
      </w:r>
    </w:p>
    <w:p w:rsidR="0073290D" w:rsidRDefault="0073290D" w:rsidP="0073290D">
      <w:pPr>
        <w:spacing w:line="320" w:lineRule="exact"/>
        <w:ind w:firstLine="420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2)站点类型：“固定台站”指安装于固定地点（观测场）持续观测的台站；“移动站（点）”指车载或安装于固定航道、航线的船舶、飞机上的观测设备；“便携式设备”指用于临时观测的各类临时搭建、手持、微型或搭载于无人机上的观测设备。</w:t>
      </w:r>
    </w:p>
    <w:p w:rsidR="0073290D" w:rsidRDefault="0073290D" w:rsidP="0073290D">
      <w:pPr>
        <w:spacing w:line="320" w:lineRule="exact"/>
        <w:ind w:firstLine="420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3)详细地址：固定台站及固定航道、航线需填写。</w:t>
      </w:r>
    </w:p>
    <w:p w:rsidR="0073290D" w:rsidRDefault="0073290D" w:rsidP="0073290D">
      <w:pPr>
        <w:spacing w:line="320" w:lineRule="exact"/>
        <w:ind w:firstLine="420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4)经纬度：以度、分、秒的形式填写，位数不足高位补“0”；拔海高度：以米为单位，精确到0.1米。</w:t>
      </w:r>
    </w:p>
    <w:p w:rsidR="0073290D" w:rsidRDefault="0073290D" w:rsidP="0073290D">
      <w:pPr>
        <w:spacing w:line="320" w:lineRule="exact"/>
        <w:ind w:firstLine="420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5)地理环境：根据站点所在位置选择，可多选。</w:t>
      </w:r>
    </w:p>
    <w:p w:rsidR="0073290D" w:rsidRDefault="0073290D" w:rsidP="0073290D">
      <w:pPr>
        <w:spacing w:line="320" w:lineRule="exact"/>
        <w:ind w:firstLine="420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6)探测要素种类：“地面”包括温度、相对湿度、气压、风向风速、雨量、能见度、地面温度（不同下垫面温度）、地温（浅层、深层）、草温、天气现象、雪深、地面状态、蒸发、日照、云量云高、冻土等；“辐射”包括总辐射、反射辐射、净辐射、直接辐射、反射辐射；“酸雨”包括PH值和电导率；“高空”包括自动探空系统、GNSS/MET、风廓线雷达、探空雷</w:t>
      </w:r>
      <w:r>
        <w:rPr>
          <w:rFonts w:ascii="宋体" w:hAnsi="宋体" w:cs="仿宋_GB2312" w:hint="eastAsia"/>
        </w:rPr>
        <w:lastRenderedPageBreak/>
        <w:t>达；“农气”包括土壤湿度、光合有效辐射、大棚内外常规气象要素、红外冠层温度、二氧化碳、水温、盐度、含氧量等；“沙尘暴”包括大气总悬浮颗粒物浓度、干沉降；“雷电”包括闪电定位及大气电场；“大气成分”包括气溶胶质量浓度、反应性气体、温室气体、气溶胶吸收、散射特性、气溶胶光学厚度、大气负离子等；“海洋”包括浮标、海上平台站点等；“雷达”包括天气雷达、激光雷达、毫米波雷达、地波雷达、微波辐射计等；“卫星接收站”包括极轨、静止气象卫星资料地面接收站（系统）。</w:t>
      </w:r>
    </w:p>
    <w:p w:rsidR="0073290D" w:rsidRDefault="0073290D" w:rsidP="0073290D">
      <w:pPr>
        <w:spacing w:line="320" w:lineRule="exact"/>
        <w:ind w:firstLine="420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7)安装位置：根据实际安装位置选择。</w:t>
      </w:r>
    </w:p>
    <w:p w:rsidR="0073290D" w:rsidRDefault="0073290D" w:rsidP="0073290D">
      <w:pPr>
        <w:spacing w:line="320" w:lineRule="exact"/>
        <w:ind w:firstLine="420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8)设备型号、生产厂家：填写整套设备型号及生产厂家，一一对应。非各传感器型号，如有多种，需分开填写，不够可加行。</w:t>
      </w:r>
    </w:p>
    <w:p w:rsidR="0073290D" w:rsidRDefault="0073290D" w:rsidP="0073290D">
      <w:pPr>
        <w:spacing w:line="320" w:lineRule="exact"/>
        <w:ind w:firstLine="420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9)资料传输时效：“实时”指通过光纤、电缆、GPRS实时传输；“非实时”指数据储存，定期拷贝传递。</w:t>
      </w:r>
    </w:p>
    <w:p w:rsidR="0073290D" w:rsidRDefault="0073290D" w:rsidP="0073290D">
      <w:pPr>
        <w:spacing w:line="320" w:lineRule="exact"/>
        <w:ind w:firstLine="420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10)探测时段：可选择“全年”、“临时”或填写具体起止时间。</w:t>
      </w:r>
    </w:p>
    <w:p w:rsidR="0073290D" w:rsidRDefault="0073290D" w:rsidP="0073290D">
      <w:pPr>
        <w:spacing w:line="320" w:lineRule="exact"/>
        <w:ind w:firstLine="420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11)建设目的或资料用途：如实填写建站目的用途数据需求，应用方向等。</w:t>
      </w:r>
    </w:p>
    <w:p w:rsidR="0073290D" w:rsidRDefault="0073290D" w:rsidP="0073290D">
      <w:pPr>
        <w:spacing w:line="320" w:lineRule="exact"/>
        <w:ind w:firstLine="420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12)</w:t>
      </w:r>
      <w:r>
        <w:rPr>
          <w:rFonts w:ascii="宋体" w:hAnsi="宋体" w:cs="宋体" w:hint="eastAsia"/>
          <w:szCs w:val="21"/>
        </w:rPr>
        <w:t>数据传输方式：指</w:t>
      </w:r>
      <w:r>
        <w:rPr>
          <w:rFonts w:ascii="宋体" w:hAnsi="宋体" w:cs="宋体" w:hint="eastAsia"/>
          <w:color w:val="000000"/>
          <w:szCs w:val="21"/>
        </w:rPr>
        <w:t>涉外探测站（点）观测资料从探测站点传输至获得许可的境外组织、机构或个人的数据链路。应当详细描述从数据开始传输至存储终点的每个传输环节。</w:t>
      </w:r>
    </w:p>
    <w:p w:rsidR="0073290D" w:rsidRDefault="0073290D" w:rsidP="0073290D">
      <w:pPr>
        <w:spacing w:line="320" w:lineRule="exact"/>
        <w:ind w:firstLine="420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13)资料汇交方式：“实时传输”指通过光纤、电缆、GPRS等方式实时传输数据资料至设区的市气象局。</w:t>
      </w:r>
    </w:p>
    <w:p w:rsidR="0073290D" w:rsidRDefault="0073290D" w:rsidP="0073290D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14)汇交频次：指涉外探测站（点）观测资料按许可要求定时提交至</w:t>
      </w:r>
      <w:r>
        <w:rPr>
          <w:rFonts w:ascii="宋体" w:hAnsi="宋体" w:hint="eastAsia"/>
          <w:color w:val="000000"/>
          <w:kern w:val="0"/>
          <w:szCs w:val="21"/>
        </w:rPr>
        <w:t>设区的市气象主管机构的间隔时间，如是在线推送可不填。</w:t>
      </w:r>
    </w:p>
    <w:p w:rsidR="000966FB" w:rsidRPr="0073290D" w:rsidRDefault="000966FB"/>
    <w:sectPr w:rsidR="000966FB" w:rsidRPr="0073290D" w:rsidSect="00096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49E" w:rsidRDefault="0047749E" w:rsidP="00013F65">
      <w:r>
        <w:separator/>
      </w:r>
    </w:p>
  </w:endnote>
  <w:endnote w:type="continuationSeparator" w:id="1">
    <w:p w:rsidR="0047749E" w:rsidRDefault="0047749E" w:rsidP="0001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49E" w:rsidRDefault="0047749E" w:rsidP="00013F65">
      <w:r>
        <w:separator/>
      </w:r>
    </w:p>
  </w:footnote>
  <w:footnote w:type="continuationSeparator" w:id="1">
    <w:p w:rsidR="0047749E" w:rsidRDefault="0047749E" w:rsidP="00013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90D"/>
    <w:rsid w:val="00013F65"/>
    <w:rsid w:val="000966FB"/>
    <w:rsid w:val="0047749E"/>
    <w:rsid w:val="00612693"/>
    <w:rsid w:val="0073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F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3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3F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1701</Characters>
  <Application>Microsoft Office Word</Application>
  <DocSecurity>0</DocSecurity>
  <Lines>14</Lines>
  <Paragraphs>3</Paragraphs>
  <ScaleCrop>false</ScaleCrop>
  <Company>China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2017-12-21T06:57:00Z</dcterms:created>
  <dcterms:modified xsi:type="dcterms:W3CDTF">2017-12-21T06:57:00Z</dcterms:modified>
</cp:coreProperties>
</file>