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宋体" w:hAnsi="宋体"/>
          <w:b/>
          <w:sz w:val="44"/>
          <w:szCs w:val="44"/>
        </w:rPr>
      </w:pPr>
    </w:p>
    <w:p>
      <w:pPr>
        <w:spacing w:line="580" w:lineRule="exact"/>
        <w:jc w:val="center"/>
        <w:rPr>
          <w:rFonts w:ascii="宋体" w:hAnsi="宋体"/>
          <w:b/>
          <w:sz w:val="44"/>
          <w:szCs w:val="44"/>
        </w:rPr>
      </w:pPr>
      <w:r>
        <w:rPr>
          <w:rFonts w:hint="eastAsia" w:ascii="宋体" w:hAnsi="宋体"/>
          <w:b/>
          <w:sz w:val="44"/>
          <w:szCs w:val="44"/>
        </w:rPr>
        <w:t>社会团体章程核准表</w:t>
      </w:r>
    </w:p>
    <w:tbl>
      <w:tblPr>
        <w:tblStyle w:val="4"/>
        <w:tblW w:w="885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1690"/>
        <w:gridCol w:w="1275"/>
        <w:gridCol w:w="143"/>
        <w:gridCol w:w="1320"/>
        <w:gridCol w:w="1481"/>
        <w:gridCol w:w="51"/>
        <w:gridCol w:w="1531"/>
        <w:gridCol w:w="13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954" w:type="pct"/>
            <w:tcBorders>
              <w:top w:val="single" w:color="auto" w:sz="8" w:space="0"/>
              <w:left w:val="single" w:color="auto" w:sz="8" w:space="0"/>
              <w:bottom w:val="single" w:color="auto" w:sz="4" w:space="0"/>
              <w:right w:val="single" w:color="auto" w:sz="4" w:space="0"/>
            </w:tcBorders>
          </w:tcPr>
          <w:p>
            <w:pPr>
              <w:spacing w:line="500" w:lineRule="exact"/>
              <w:ind w:left="106" w:hanging="106" w:hangingChars="38"/>
              <w:jc w:val="center"/>
              <w:rPr>
                <w:rFonts w:ascii="仿宋_GB2312" w:eastAsia="仿宋_GB2312"/>
                <w:bCs/>
                <w:sz w:val="28"/>
                <w:szCs w:val="28"/>
              </w:rPr>
            </w:pPr>
            <w:r>
              <w:rPr>
                <w:rFonts w:hint="eastAsia" w:ascii="仿宋_GB2312" w:eastAsia="仿宋_GB2312"/>
                <w:bCs/>
                <w:sz w:val="28"/>
                <w:szCs w:val="28"/>
              </w:rPr>
              <w:t>社团名称</w:t>
            </w:r>
          </w:p>
        </w:tc>
        <w:tc>
          <w:tcPr>
            <w:tcW w:w="4046" w:type="pct"/>
            <w:gridSpan w:val="7"/>
            <w:tcBorders>
              <w:top w:val="single" w:color="auto" w:sz="8" w:space="0"/>
              <w:left w:val="single" w:color="auto" w:sz="4" w:space="0"/>
              <w:bottom w:val="single" w:color="auto" w:sz="4" w:space="0"/>
              <w:right w:val="single" w:color="auto" w:sz="8" w:space="0"/>
            </w:tcBorders>
          </w:tcPr>
          <w:p>
            <w:pPr>
              <w:spacing w:line="500" w:lineRule="exact"/>
              <w:rPr>
                <w:rFonts w:ascii="仿宋_GB2312" w:eastAsia="仿宋_GB2312"/>
                <w:bCs/>
                <w:sz w:val="28"/>
                <w:szCs w:val="28"/>
              </w:rPr>
            </w:pPr>
            <w:r>
              <w:rPr>
                <w:rFonts w:hint="eastAsia" w:ascii="仿宋_GB2312" w:eastAsia="仿宋_GB2312"/>
                <w:bCs/>
                <w:sz w:val="28"/>
                <w:szCs w:val="28"/>
              </w:rPr>
              <w:t>浙江省某协会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954" w:type="pct"/>
            <w:tcBorders>
              <w:top w:val="single" w:color="auto" w:sz="4" w:space="0"/>
              <w:left w:val="single" w:color="auto" w:sz="8" w:space="0"/>
              <w:bottom w:val="single" w:color="auto" w:sz="4" w:space="0"/>
              <w:right w:val="single" w:color="auto" w:sz="4" w:space="0"/>
            </w:tcBorders>
          </w:tcPr>
          <w:p>
            <w:pPr>
              <w:spacing w:line="500" w:lineRule="exact"/>
              <w:rPr>
                <w:rFonts w:ascii="仿宋_GB2312" w:eastAsia="仿宋_GB2312"/>
                <w:bCs/>
                <w:w w:val="66"/>
                <w:sz w:val="28"/>
                <w:szCs w:val="28"/>
              </w:rPr>
            </w:pPr>
            <w:r>
              <w:rPr>
                <w:rFonts w:hint="eastAsia" w:ascii="仿宋_GB2312" w:eastAsia="仿宋_GB2312"/>
                <w:bCs/>
                <w:w w:val="66"/>
                <w:sz w:val="28"/>
                <w:szCs w:val="28"/>
              </w:rPr>
              <w:t>统一社会信用代码</w:t>
            </w:r>
          </w:p>
        </w:tc>
        <w:tc>
          <w:tcPr>
            <w:tcW w:w="4046" w:type="pct"/>
            <w:gridSpan w:val="7"/>
            <w:tcBorders>
              <w:top w:val="single" w:color="auto" w:sz="4" w:space="0"/>
              <w:left w:val="single" w:color="auto" w:sz="4" w:space="0"/>
              <w:bottom w:val="single" w:color="auto" w:sz="4" w:space="0"/>
              <w:right w:val="single" w:color="auto" w:sz="8" w:space="0"/>
            </w:tcBorders>
          </w:tcPr>
          <w:p>
            <w:pPr>
              <w:spacing w:line="500" w:lineRule="exact"/>
              <w:rPr>
                <w:rFonts w:ascii="仿宋_GB2312" w:eastAsia="仿宋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5000" w:type="pct"/>
            <w:gridSpan w:val="8"/>
            <w:tcBorders>
              <w:top w:val="single" w:color="auto" w:sz="4" w:space="0"/>
              <w:left w:val="single" w:color="auto" w:sz="8" w:space="0"/>
              <w:bottom w:val="single" w:color="auto" w:sz="4" w:space="0"/>
              <w:right w:val="single" w:color="auto" w:sz="8" w:space="0"/>
            </w:tcBorders>
          </w:tcPr>
          <w:p>
            <w:pPr>
              <w:spacing w:line="500" w:lineRule="exact"/>
              <w:jc w:val="center"/>
              <w:rPr>
                <w:rFonts w:ascii="仿宋_GB2312" w:eastAsia="仿宋_GB2312"/>
                <w:bCs/>
                <w:sz w:val="28"/>
                <w:szCs w:val="28"/>
              </w:rPr>
            </w:pPr>
            <w:r>
              <w:rPr>
                <w:rFonts w:hint="eastAsia" w:ascii="仿宋_GB2312" w:eastAsia="仿宋_GB2312"/>
                <w:bCs/>
                <w:sz w:val="28"/>
                <w:szCs w:val="28"/>
              </w:rPr>
              <w:t>通过章程的会议情况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954" w:type="pct"/>
            <w:tcBorders>
              <w:top w:val="single" w:color="auto" w:sz="4" w:space="0"/>
              <w:left w:val="single" w:color="auto" w:sz="8" w:space="0"/>
              <w:bottom w:val="single" w:color="auto" w:sz="4" w:space="0"/>
              <w:right w:val="single" w:color="auto" w:sz="4" w:space="0"/>
            </w:tcBorders>
          </w:tcPr>
          <w:p>
            <w:pPr>
              <w:spacing w:line="500" w:lineRule="exact"/>
              <w:ind w:left="106" w:hanging="106" w:hangingChars="38"/>
              <w:jc w:val="center"/>
              <w:rPr>
                <w:rFonts w:ascii="仿宋_GB2312" w:eastAsia="仿宋_GB2312"/>
                <w:bCs/>
                <w:sz w:val="28"/>
                <w:szCs w:val="28"/>
              </w:rPr>
            </w:pPr>
            <w:r>
              <w:rPr>
                <w:rFonts w:hint="eastAsia" w:ascii="仿宋_GB2312" w:eastAsia="仿宋_GB2312"/>
                <w:bCs/>
                <w:kern w:val="0"/>
                <w:sz w:val="28"/>
                <w:szCs w:val="28"/>
              </w:rPr>
              <w:t>会议名称</w:t>
            </w:r>
          </w:p>
        </w:tc>
        <w:tc>
          <w:tcPr>
            <w:tcW w:w="2413" w:type="pct"/>
            <w:gridSpan w:val="5"/>
            <w:tcBorders>
              <w:top w:val="single" w:color="auto" w:sz="4" w:space="0"/>
              <w:left w:val="single" w:color="auto" w:sz="4" w:space="0"/>
              <w:bottom w:val="single" w:color="auto" w:sz="4" w:space="0"/>
              <w:right w:val="single" w:color="auto" w:sz="4" w:space="0"/>
            </w:tcBorders>
            <w:vAlign w:val="center"/>
          </w:tcPr>
          <w:p>
            <w:pPr>
              <w:spacing w:line="500" w:lineRule="exact"/>
              <w:ind w:left="106" w:hanging="106" w:hangingChars="38"/>
              <w:jc w:val="center"/>
              <w:rPr>
                <w:rFonts w:ascii="仿宋_GB2312" w:eastAsia="仿宋_GB2312"/>
                <w:bCs/>
                <w:sz w:val="28"/>
                <w:szCs w:val="28"/>
              </w:rPr>
            </w:pPr>
            <w:r>
              <w:rPr>
                <w:rFonts w:hint="eastAsia" w:ascii="仿宋_GB2312" w:eastAsia="仿宋_GB2312"/>
                <w:bCs/>
                <w:sz w:val="28"/>
                <w:szCs w:val="28"/>
              </w:rPr>
              <w:t>□会员大会    □会员代表大会</w:t>
            </w:r>
          </w:p>
        </w:tc>
        <w:tc>
          <w:tcPr>
            <w:tcW w:w="865" w:type="pct"/>
            <w:tcBorders>
              <w:top w:val="single" w:color="auto" w:sz="4" w:space="0"/>
              <w:left w:val="single" w:color="auto" w:sz="4" w:space="0"/>
              <w:bottom w:val="single" w:color="auto" w:sz="4" w:space="0"/>
              <w:right w:val="single" w:color="auto" w:sz="4" w:space="0"/>
            </w:tcBorders>
          </w:tcPr>
          <w:p>
            <w:pPr>
              <w:spacing w:line="500" w:lineRule="exact"/>
              <w:ind w:firstLine="137" w:firstLineChars="49"/>
              <w:rPr>
                <w:rFonts w:ascii="仿宋_GB2312" w:eastAsia="仿宋_GB2312"/>
                <w:bCs/>
                <w:sz w:val="28"/>
                <w:szCs w:val="28"/>
              </w:rPr>
            </w:pPr>
            <w:r>
              <w:rPr>
                <w:rFonts w:hint="eastAsia" w:ascii="仿宋_GB2312" w:eastAsia="仿宋_GB2312"/>
                <w:bCs/>
                <w:sz w:val="28"/>
                <w:szCs w:val="28"/>
              </w:rPr>
              <w:t>表决形式</w:t>
            </w:r>
          </w:p>
        </w:tc>
        <w:tc>
          <w:tcPr>
            <w:tcW w:w="768" w:type="pct"/>
            <w:tcBorders>
              <w:top w:val="single" w:color="auto" w:sz="4" w:space="0"/>
              <w:left w:val="single" w:color="auto" w:sz="4" w:space="0"/>
              <w:bottom w:val="single" w:color="auto" w:sz="4" w:space="0"/>
              <w:right w:val="single" w:color="auto" w:sz="8" w:space="0"/>
            </w:tcBorders>
          </w:tcPr>
          <w:p>
            <w:pPr>
              <w:spacing w:line="500" w:lineRule="exact"/>
              <w:ind w:firstLine="16" w:firstLineChars="6"/>
              <w:rPr>
                <w:rFonts w:ascii="仿宋_GB2312" w:eastAsia="仿宋_GB2312"/>
                <w:bCs/>
                <w:sz w:val="28"/>
                <w:szCs w:val="28"/>
              </w:rPr>
            </w:pPr>
            <w:r>
              <w:rPr>
                <w:rFonts w:hint="eastAsia" w:ascii="仿宋_GB2312" w:eastAsia="仿宋_GB2312"/>
                <w:bCs/>
                <w:sz w:val="28"/>
                <w:szCs w:val="28"/>
              </w:rPr>
              <w:t>举手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954" w:type="pct"/>
            <w:tcBorders>
              <w:top w:val="single" w:color="auto" w:sz="4" w:space="0"/>
              <w:left w:val="single" w:color="auto" w:sz="8" w:space="0"/>
              <w:bottom w:val="single" w:color="auto" w:sz="4" w:space="0"/>
              <w:right w:val="single" w:color="auto" w:sz="4" w:space="0"/>
            </w:tcBorders>
          </w:tcPr>
          <w:p>
            <w:pPr>
              <w:spacing w:line="500" w:lineRule="exact"/>
              <w:ind w:left="106" w:hanging="106" w:hangingChars="38"/>
              <w:jc w:val="center"/>
              <w:rPr>
                <w:rFonts w:ascii="仿宋_GB2312" w:eastAsia="仿宋_GB2312"/>
                <w:bCs/>
                <w:sz w:val="28"/>
                <w:szCs w:val="28"/>
              </w:rPr>
            </w:pPr>
            <w:r>
              <w:rPr>
                <w:rFonts w:hint="eastAsia" w:ascii="仿宋_GB2312" w:eastAsia="仿宋_GB2312"/>
                <w:bCs/>
                <w:kern w:val="0"/>
                <w:sz w:val="28"/>
                <w:szCs w:val="28"/>
              </w:rPr>
              <w:t>时    间</w:t>
            </w:r>
          </w:p>
        </w:tc>
        <w:tc>
          <w:tcPr>
            <w:tcW w:w="801" w:type="pct"/>
            <w:gridSpan w:val="2"/>
            <w:tcBorders>
              <w:top w:val="single" w:color="auto" w:sz="4" w:space="0"/>
              <w:left w:val="single" w:color="auto" w:sz="4" w:space="0"/>
              <w:bottom w:val="single" w:color="auto" w:sz="4" w:space="0"/>
              <w:right w:val="single" w:color="auto" w:sz="4" w:space="0"/>
            </w:tcBorders>
          </w:tcPr>
          <w:p>
            <w:pPr>
              <w:spacing w:line="500" w:lineRule="exact"/>
              <w:jc w:val="center"/>
              <w:rPr>
                <w:rFonts w:ascii="仿宋_GB2312" w:eastAsia="仿宋_GB2312"/>
                <w:bCs/>
                <w:sz w:val="28"/>
                <w:szCs w:val="28"/>
              </w:rPr>
            </w:pPr>
            <w:r>
              <w:rPr>
                <w:rFonts w:hint="eastAsia" w:ascii="仿宋_GB2312" w:eastAsia="仿宋_GB2312"/>
                <w:bCs/>
                <w:sz w:val="28"/>
                <w:szCs w:val="28"/>
              </w:rPr>
              <w:t>2019.1.1</w:t>
            </w:r>
          </w:p>
        </w:tc>
        <w:tc>
          <w:tcPr>
            <w:tcW w:w="746" w:type="pct"/>
            <w:tcBorders>
              <w:top w:val="single" w:color="auto" w:sz="4" w:space="0"/>
              <w:left w:val="single" w:color="auto" w:sz="4" w:space="0"/>
              <w:bottom w:val="single" w:color="auto" w:sz="4" w:space="0"/>
              <w:right w:val="single" w:color="auto" w:sz="4" w:space="0"/>
            </w:tcBorders>
          </w:tcPr>
          <w:p>
            <w:pPr>
              <w:spacing w:line="500" w:lineRule="exact"/>
              <w:jc w:val="center"/>
              <w:rPr>
                <w:rFonts w:ascii="仿宋_GB2312" w:eastAsia="仿宋_GB2312"/>
                <w:bCs/>
                <w:sz w:val="28"/>
                <w:szCs w:val="28"/>
              </w:rPr>
            </w:pPr>
            <w:r>
              <w:rPr>
                <w:rFonts w:hint="eastAsia" w:ascii="仿宋_GB2312" w:eastAsia="仿宋_GB2312"/>
                <w:bCs/>
                <w:sz w:val="28"/>
                <w:szCs w:val="28"/>
              </w:rPr>
              <w:t>应到人数</w:t>
            </w:r>
          </w:p>
        </w:tc>
        <w:tc>
          <w:tcPr>
            <w:tcW w:w="865" w:type="pct"/>
            <w:gridSpan w:val="2"/>
            <w:tcBorders>
              <w:top w:val="single" w:color="auto" w:sz="4" w:space="0"/>
              <w:left w:val="single" w:color="auto" w:sz="4" w:space="0"/>
              <w:bottom w:val="single" w:color="auto" w:sz="4" w:space="0"/>
              <w:right w:val="single" w:color="auto" w:sz="4" w:space="0"/>
            </w:tcBorders>
          </w:tcPr>
          <w:p>
            <w:pPr>
              <w:spacing w:line="500" w:lineRule="exact"/>
              <w:jc w:val="center"/>
              <w:rPr>
                <w:rFonts w:ascii="仿宋_GB2312" w:eastAsia="仿宋_GB2312"/>
                <w:bCs/>
                <w:sz w:val="28"/>
                <w:szCs w:val="28"/>
              </w:rPr>
            </w:pPr>
            <w:r>
              <w:rPr>
                <w:rFonts w:hint="eastAsia" w:ascii="仿宋_GB2312" w:eastAsia="仿宋_GB2312"/>
                <w:bCs/>
                <w:sz w:val="28"/>
                <w:szCs w:val="28"/>
              </w:rPr>
              <w:t>150</w:t>
            </w:r>
          </w:p>
        </w:tc>
        <w:tc>
          <w:tcPr>
            <w:tcW w:w="865" w:type="pct"/>
            <w:tcBorders>
              <w:top w:val="single" w:color="auto" w:sz="4" w:space="0"/>
              <w:left w:val="single" w:color="auto" w:sz="4" w:space="0"/>
              <w:bottom w:val="single" w:color="auto" w:sz="4" w:space="0"/>
              <w:right w:val="single" w:color="auto" w:sz="4" w:space="0"/>
            </w:tcBorders>
          </w:tcPr>
          <w:p>
            <w:pPr>
              <w:spacing w:line="500" w:lineRule="exact"/>
              <w:ind w:firstLine="1"/>
              <w:jc w:val="center"/>
              <w:rPr>
                <w:rFonts w:ascii="仿宋_GB2312" w:eastAsia="仿宋_GB2312"/>
                <w:bCs/>
                <w:sz w:val="28"/>
                <w:szCs w:val="28"/>
              </w:rPr>
            </w:pPr>
            <w:r>
              <w:rPr>
                <w:rFonts w:hint="eastAsia" w:ascii="仿宋_GB2312" w:eastAsia="仿宋_GB2312"/>
                <w:bCs/>
                <w:sz w:val="28"/>
                <w:szCs w:val="28"/>
              </w:rPr>
              <w:t>实到人数</w:t>
            </w:r>
          </w:p>
        </w:tc>
        <w:tc>
          <w:tcPr>
            <w:tcW w:w="768" w:type="pct"/>
            <w:tcBorders>
              <w:top w:val="single" w:color="auto" w:sz="4" w:space="0"/>
              <w:left w:val="single" w:color="auto" w:sz="4" w:space="0"/>
              <w:bottom w:val="single" w:color="auto" w:sz="4" w:space="0"/>
              <w:right w:val="single" w:color="auto" w:sz="8" w:space="0"/>
            </w:tcBorders>
          </w:tcPr>
          <w:p>
            <w:pPr>
              <w:spacing w:line="500" w:lineRule="exact"/>
              <w:jc w:val="center"/>
              <w:rPr>
                <w:rFonts w:ascii="仿宋_GB2312" w:eastAsia="仿宋_GB2312"/>
                <w:bCs/>
                <w:sz w:val="28"/>
                <w:szCs w:val="28"/>
              </w:rPr>
            </w:pPr>
            <w:r>
              <w:rPr>
                <w:rFonts w:hint="eastAsia" w:ascii="仿宋_GB2312" w:eastAsia="仿宋_GB2312"/>
                <w:bCs/>
                <w:sz w:val="28"/>
                <w:szCs w:val="28"/>
              </w:rPr>
              <w:t>149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954" w:type="pct"/>
            <w:tcBorders>
              <w:top w:val="single" w:color="auto" w:sz="4" w:space="0"/>
              <w:left w:val="single" w:color="auto" w:sz="8" w:space="0"/>
              <w:bottom w:val="single" w:color="auto" w:sz="4" w:space="0"/>
              <w:right w:val="single" w:color="auto" w:sz="4" w:space="0"/>
            </w:tcBorders>
          </w:tcPr>
          <w:p>
            <w:pPr>
              <w:spacing w:line="500" w:lineRule="exact"/>
              <w:ind w:hanging="2"/>
              <w:jc w:val="center"/>
              <w:rPr>
                <w:rFonts w:ascii="仿宋_GB2312" w:eastAsia="仿宋_GB2312"/>
                <w:bCs/>
                <w:sz w:val="28"/>
                <w:szCs w:val="28"/>
              </w:rPr>
            </w:pPr>
            <w:r>
              <w:rPr>
                <w:rFonts w:hint="eastAsia" w:ascii="仿宋_GB2312" w:eastAsia="仿宋_GB2312"/>
                <w:bCs/>
                <w:sz w:val="28"/>
                <w:szCs w:val="28"/>
              </w:rPr>
              <w:t>赞同人数</w:t>
            </w:r>
          </w:p>
        </w:tc>
        <w:tc>
          <w:tcPr>
            <w:tcW w:w="801" w:type="pct"/>
            <w:gridSpan w:val="2"/>
            <w:tcBorders>
              <w:top w:val="single" w:color="auto" w:sz="4" w:space="0"/>
              <w:left w:val="single" w:color="auto" w:sz="4" w:space="0"/>
              <w:bottom w:val="single" w:color="auto" w:sz="4" w:space="0"/>
              <w:right w:val="single" w:color="auto" w:sz="4" w:space="0"/>
            </w:tcBorders>
          </w:tcPr>
          <w:p>
            <w:pPr>
              <w:spacing w:line="500" w:lineRule="exact"/>
              <w:jc w:val="center"/>
              <w:rPr>
                <w:rFonts w:ascii="仿宋_GB2312" w:eastAsia="仿宋_GB2312"/>
                <w:bCs/>
                <w:sz w:val="28"/>
                <w:szCs w:val="28"/>
              </w:rPr>
            </w:pPr>
            <w:r>
              <w:rPr>
                <w:rFonts w:hint="eastAsia" w:ascii="仿宋_GB2312" w:eastAsia="仿宋_GB2312"/>
                <w:bCs/>
                <w:sz w:val="28"/>
                <w:szCs w:val="28"/>
              </w:rPr>
              <w:t>149</w:t>
            </w:r>
          </w:p>
        </w:tc>
        <w:tc>
          <w:tcPr>
            <w:tcW w:w="746" w:type="pct"/>
            <w:tcBorders>
              <w:top w:val="single" w:color="auto" w:sz="4" w:space="0"/>
              <w:left w:val="single" w:color="auto" w:sz="4" w:space="0"/>
              <w:bottom w:val="single" w:color="auto" w:sz="4" w:space="0"/>
              <w:right w:val="single" w:color="auto" w:sz="4" w:space="0"/>
            </w:tcBorders>
          </w:tcPr>
          <w:p>
            <w:pPr>
              <w:spacing w:line="500" w:lineRule="exact"/>
              <w:jc w:val="center"/>
              <w:rPr>
                <w:rFonts w:ascii="仿宋_GB2312" w:eastAsia="仿宋_GB2312"/>
                <w:bCs/>
                <w:sz w:val="28"/>
                <w:szCs w:val="28"/>
              </w:rPr>
            </w:pPr>
            <w:r>
              <w:rPr>
                <w:rFonts w:hint="eastAsia" w:ascii="仿宋_GB2312" w:eastAsia="仿宋_GB2312"/>
                <w:bCs/>
                <w:sz w:val="28"/>
                <w:szCs w:val="28"/>
              </w:rPr>
              <w:t>反对人数</w:t>
            </w:r>
          </w:p>
        </w:tc>
        <w:tc>
          <w:tcPr>
            <w:tcW w:w="865" w:type="pct"/>
            <w:gridSpan w:val="2"/>
            <w:tcBorders>
              <w:top w:val="single" w:color="auto" w:sz="4" w:space="0"/>
              <w:left w:val="single" w:color="auto" w:sz="4" w:space="0"/>
              <w:bottom w:val="single" w:color="auto" w:sz="4" w:space="0"/>
              <w:right w:val="single" w:color="auto" w:sz="4" w:space="0"/>
            </w:tcBorders>
          </w:tcPr>
          <w:p>
            <w:pPr>
              <w:spacing w:line="500" w:lineRule="exact"/>
              <w:jc w:val="center"/>
              <w:rPr>
                <w:rFonts w:ascii="仿宋_GB2312" w:eastAsia="仿宋_GB2312"/>
                <w:bCs/>
                <w:sz w:val="28"/>
                <w:szCs w:val="28"/>
              </w:rPr>
            </w:pPr>
            <w:r>
              <w:rPr>
                <w:rFonts w:hint="eastAsia" w:ascii="仿宋_GB2312" w:eastAsia="仿宋_GB2312"/>
                <w:bCs/>
                <w:sz w:val="28"/>
                <w:szCs w:val="28"/>
              </w:rPr>
              <w:t>0</w:t>
            </w:r>
          </w:p>
        </w:tc>
        <w:tc>
          <w:tcPr>
            <w:tcW w:w="865" w:type="pct"/>
            <w:tcBorders>
              <w:top w:val="single" w:color="auto" w:sz="4" w:space="0"/>
              <w:left w:val="single" w:color="auto" w:sz="4" w:space="0"/>
              <w:bottom w:val="single" w:color="auto" w:sz="4" w:space="0"/>
              <w:right w:val="single" w:color="auto" w:sz="4" w:space="0"/>
            </w:tcBorders>
          </w:tcPr>
          <w:p>
            <w:pPr>
              <w:spacing w:line="500" w:lineRule="exact"/>
              <w:ind w:firstLine="1"/>
              <w:jc w:val="center"/>
              <w:rPr>
                <w:rFonts w:ascii="仿宋_GB2312" w:eastAsia="仿宋_GB2312"/>
                <w:bCs/>
                <w:sz w:val="28"/>
                <w:szCs w:val="28"/>
              </w:rPr>
            </w:pPr>
            <w:r>
              <w:rPr>
                <w:rFonts w:hint="eastAsia" w:ascii="仿宋_GB2312" w:eastAsia="仿宋_GB2312"/>
                <w:bCs/>
                <w:sz w:val="28"/>
                <w:szCs w:val="28"/>
              </w:rPr>
              <w:t>弃权人数</w:t>
            </w:r>
          </w:p>
        </w:tc>
        <w:tc>
          <w:tcPr>
            <w:tcW w:w="768" w:type="pct"/>
            <w:tcBorders>
              <w:top w:val="single" w:color="auto" w:sz="4" w:space="0"/>
              <w:left w:val="single" w:color="auto" w:sz="4" w:space="0"/>
              <w:bottom w:val="single" w:color="auto" w:sz="4" w:space="0"/>
              <w:right w:val="single" w:color="auto" w:sz="8" w:space="0"/>
            </w:tcBorders>
          </w:tcPr>
          <w:p>
            <w:pPr>
              <w:spacing w:line="500" w:lineRule="exact"/>
              <w:jc w:val="center"/>
              <w:rPr>
                <w:rFonts w:ascii="仿宋_GB2312" w:eastAsia="仿宋_GB2312"/>
                <w:bCs/>
                <w:sz w:val="28"/>
                <w:szCs w:val="28"/>
              </w:rPr>
            </w:pPr>
            <w:r>
              <w:rPr>
                <w:rFonts w:hint="eastAsia" w:ascii="仿宋_GB2312" w:eastAsia="仿宋_GB2312"/>
                <w:bCs/>
                <w:sz w:val="28"/>
                <w:szCs w:val="28"/>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338" w:hRule="atLeast"/>
          <w:jc w:val="center"/>
        </w:trPr>
        <w:tc>
          <w:tcPr>
            <w:tcW w:w="954" w:type="pct"/>
            <w:tcBorders>
              <w:top w:val="single" w:color="auto" w:sz="4" w:space="0"/>
              <w:left w:val="single" w:color="auto" w:sz="8" w:space="0"/>
              <w:bottom w:val="single" w:color="auto" w:sz="4" w:space="0"/>
              <w:right w:val="single" w:color="auto" w:sz="4" w:space="0"/>
            </w:tcBorders>
            <w:vAlign w:val="center"/>
          </w:tcPr>
          <w:p>
            <w:pPr>
              <w:spacing w:line="500" w:lineRule="exact"/>
              <w:ind w:left="-105" w:leftChars="-50" w:right="-105" w:rightChars="-50"/>
              <w:jc w:val="center"/>
              <w:rPr>
                <w:rFonts w:ascii="仿宋_GB2312" w:eastAsia="仿宋_GB2312"/>
                <w:bCs/>
                <w:sz w:val="28"/>
                <w:szCs w:val="28"/>
              </w:rPr>
            </w:pPr>
            <w:r>
              <w:rPr>
                <w:rFonts w:hint="eastAsia" w:ascii="仿宋_GB2312" w:eastAsia="仿宋_GB2312"/>
                <w:bCs/>
                <w:sz w:val="28"/>
                <w:szCs w:val="28"/>
              </w:rPr>
              <w:t>修改说明</w:t>
            </w:r>
          </w:p>
          <w:p>
            <w:pPr>
              <w:spacing w:line="500" w:lineRule="exact"/>
              <w:ind w:left="-105" w:leftChars="-50" w:right="-105" w:rightChars="-50"/>
              <w:jc w:val="center"/>
              <w:rPr>
                <w:rFonts w:ascii="仿宋_GB2312" w:eastAsia="仿宋_GB2312"/>
                <w:bCs/>
                <w:sz w:val="28"/>
                <w:szCs w:val="28"/>
              </w:rPr>
            </w:pPr>
            <w:r>
              <w:rPr>
                <w:rFonts w:hint="eastAsia" w:ascii="仿宋_GB2312" w:eastAsia="仿宋_GB2312"/>
                <w:bCs/>
                <w:sz w:val="28"/>
                <w:szCs w:val="28"/>
              </w:rPr>
              <w:t>（可另附页）</w:t>
            </w:r>
          </w:p>
        </w:tc>
        <w:tc>
          <w:tcPr>
            <w:tcW w:w="4046" w:type="pct"/>
            <w:gridSpan w:val="7"/>
            <w:tcBorders>
              <w:top w:val="single" w:color="auto" w:sz="4" w:space="0"/>
              <w:left w:val="single" w:color="auto" w:sz="4" w:space="0"/>
              <w:bottom w:val="single" w:color="auto" w:sz="4" w:space="0"/>
              <w:right w:val="single" w:color="auto" w:sz="8" w:space="0"/>
            </w:tcBorders>
          </w:tcPr>
          <w:p>
            <w:pPr>
              <w:spacing w:line="500" w:lineRule="exact"/>
              <w:rPr>
                <w:rFonts w:ascii="仿宋_GB2312" w:eastAsia="仿宋_GB2312"/>
                <w:bCs/>
                <w:sz w:val="28"/>
                <w:szCs w:val="28"/>
              </w:rPr>
            </w:pPr>
            <w:r>
              <w:rPr>
                <w:rFonts w:hint="eastAsia" w:eastAsia="仿宋_GB2312"/>
                <w:bCs/>
                <w:sz w:val="28"/>
                <w:szCs w:val="28"/>
              </w:rPr>
              <w:t>第几条“</w:t>
            </w:r>
            <w:r>
              <w:rPr>
                <w:rFonts w:eastAsia="仿宋_GB2312"/>
                <w:bCs/>
                <w:sz w:val="28"/>
                <w:szCs w:val="28"/>
              </w:rPr>
              <w:t>……..</w:t>
            </w:r>
            <w:r>
              <w:rPr>
                <w:rFonts w:hint="eastAsia" w:eastAsia="仿宋_GB2312"/>
                <w:bCs/>
                <w:sz w:val="28"/>
                <w:szCs w:val="28"/>
              </w:rPr>
              <w:t>”修改为“</w:t>
            </w:r>
            <w:r>
              <w:rPr>
                <w:rFonts w:eastAsia="仿宋_GB2312"/>
                <w:bCs/>
                <w:sz w:val="28"/>
                <w:szCs w:val="28"/>
              </w:rPr>
              <w:t>……….</w:t>
            </w:r>
            <w:r>
              <w:rPr>
                <w:rFonts w:hint="eastAsia" w:eastAsia="仿宋_GB2312"/>
                <w:bCs/>
                <w:sz w:val="28"/>
                <w:szCs w:val="2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533" w:hRule="atLeast"/>
          <w:jc w:val="center"/>
        </w:trPr>
        <w:tc>
          <w:tcPr>
            <w:tcW w:w="1674" w:type="pct"/>
            <w:gridSpan w:val="2"/>
            <w:tcBorders>
              <w:top w:val="single" w:color="auto" w:sz="4" w:space="0"/>
              <w:left w:val="single" w:color="auto" w:sz="8" w:space="0"/>
              <w:bottom w:val="single" w:color="auto" w:sz="8" w:space="0"/>
              <w:right w:val="single" w:color="auto" w:sz="4" w:space="0"/>
            </w:tcBorders>
          </w:tcPr>
          <w:p>
            <w:pPr>
              <w:spacing w:line="500" w:lineRule="exact"/>
              <w:rPr>
                <w:rFonts w:ascii="仿宋_GB2312" w:eastAsia="仿宋_GB2312"/>
                <w:bCs/>
                <w:w w:val="80"/>
                <w:sz w:val="28"/>
                <w:szCs w:val="28"/>
              </w:rPr>
            </w:pPr>
            <w:r>
              <w:rPr>
                <w:rFonts w:hint="eastAsia" w:ascii="仿宋_GB2312" w:eastAsia="仿宋_GB2312"/>
                <w:bCs/>
                <w:w w:val="80"/>
                <w:sz w:val="28"/>
                <w:szCs w:val="28"/>
              </w:rPr>
              <w:t>社会团体法定代表人签章：</w:t>
            </w:r>
          </w:p>
          <w:p>
            <w:pPr>
              <w:spacing w:line="500" w:lineRule="exact"/>
              <w:rPr>
                <w:rFonts w:ascii="仿宋_GB2312" w:eastAsia="仿宋_GB2312"/>
                <w:bCs/>
                <w:sz w:val="28"/>
                <w:szCs w:val="28"/>
              </w:rPr>
            </w:pPr>
            <w:r>
              <w:rPr>
                <w:rFonts w:hint="eastAsia" w:ascii="仿宋_GB2312" w:eastAsia="仿宋_GB2312"/>
                <w:bCs/>
                <w:sz w:val="28"/>
                <w:szCs w:val="28"/>
              </w:rPr>
              <w:t>社会团体盖章：</w:t>
            </w:r>
          </w:p>
          <w:p>
            <w:pPr>
              <w:spacing w:line="500" w:lineRule="exact"/>
              <w:rPr>
                <w:rFonts w:ascii="仿宋_GB2312" w:eastAsia="仿宋_GB2312"/>
                <w:bCs/>
                <w:sz w:val="28"/>
                <w:szCs w:val="28"/>
              </w:rPr>
            </w:pPr>
            <w:r>
              <w:rPr>
                <w:rFonts w:hint="eastAsia" w:ascii="仿宋_GB2312" w:eastAsia="仿宋_GB2312"/>
                <w:bCs/>
                <w:sz w:val="28"/>
                <w:szCs w:val="28"/>
              </w:rPr>
              <w:t xml:space="preserve">                   </w:t>
            </w:r>
          </w:p>
          <w:p>
            <w:pPr>
              <w:spacing w:line="500" w:lineRule="exact"/>
              <w:rPr>
                <w:rFonts w:ascii="仿宋_GB2312" w:eastAsia="仿宋_GB2312"/>
                <w:bCs/>
                <w:sz w:val="28"/>
                <w:szCs w:val="28"/>
              </w:rPr>
            </w:pPr>
          </w:p>
          <w:p>
            <w:pPr>
              <w:spacing w:line="500" w:lineRule="exact"/>
              <w:jc w:val="right"/>
              <w:rPr>
                <w:rFonts w:ascii="仿宋_GB2312" w:eastAsia="仿宋_GB2312"/>
                <w:bCs/>
                <w:sz w:val="28"/>
                <w:szCs w:val="28"/>
              </w:rPr>
            </w:pPr>
            <w:r>
              <w:rPr>
                <w:rFonts w:hint="eastAsia" w:ascii="仿宋_GB2312" w:eastAsia="仿宋_GB2312"/>
                <w:bCs/>
                <w:sz w:val="28"/>
                <w:szCs w:val="28"/>
              </w:rPr>
              <w:t>年  月  日</w:t>
            </w:r>
          </w:p>
        </w:tc>
        <w:tc>
          <w:tcPr>
            <w:tcW w:w="1664" w:type="pct"/>
            <w:gridSpan w:val="3"/>
            <w:tcBorders>
              <w:top w:val="single" w:color="auto" w:sz="4" w:space="0"/>
              <w:left w:val="single" w:color="auto" w:sz="4" w:space="0"/>
              <w:bottom w:val="single" w:color="auto" w:sz="8" w:space="0"/>
              <w:right w:val="single" w:color="auto" w:sz="4" w:space="0"/>
            </w:tcBorders>
          </w:tcPr>
          <w:p>
            <w:pPr>
              <w:spacing w:line="500" w:lineRule="exact"/>
              <w:ind w:firstLine="1"/>
              <w:rPr>
                <w:rFonts w:ascii="仿宋_GB2312" w:eastAsia="仿宋_GB2312"/>
                <w:bCs/>
                <w:sz w:val="28"/>
                <w:szCs w:val="28"/>
              </w:rPr>
            </w:pPr>
            <w:r>
              <w:rPr>
                <w:rFonts w:hint="eastAsia" w:ascii="仿宋_GB2312" w:eastAsia="仿宋_GB2312"/>
                <w:bCs/>
                <w:sz w:val="28"/>
                <w:szCs w:val="28"/>
              </w:rPr>
              <w:t>业务主管单位意见：</w:t>
            </w:r>
          </w:p>
          <w:p>
            <w:pPr>
              <w:spacing w:line="500" w:lineRule="exact"/>
              <w:ind w:firstLine="1"/>
              <w:rPr>
                <w:rFonts w:ascii="仿宋_GB2312" w:eastAsia="仿宋_GB2312"/>
                <w:bCs/>
                <w:sz w:val="28"/>
                <w:szCs w:val="28"/>
              </w:rPr>
            </w:pPr>
          </w:p>
          <w:p>
            <w:pPr>
              <w:spacing w:line="500" w:lineRule="exact"/>
              <w:rPr>
                <w:rFonts w:ascii="仿宋_GB2312" w:eastAsia="仿宋_GB2312"/>
                <w:bCs/>
                <w:sz w:val="28"/>
                <w:szCs w:val="28"/>
              </w:rPr>
            </w:pPr>
            <w:r>
              <w:rPr>
                <w:rFonts w:hint="eastAsia" w:ascii="仿宋_GB2312" w:eastAsia="仿宋_GB2312"/>
                <w:bCs/>
                <w:sz w:val="28"/>
                <w:szCs w:val="28"/>
              </w:rPr>
              <w:t>（印章）</w:t>
            </w:r>
          </w:p>
          <w:p>
            <w:pPr>
              <w:spacing w:line="500" w:lineRule="exact"/>
              <w:ind w:left="1400" w:hanging="1400" w:hangingChars="500"/>
              <w:jc w:val="left"/>
              <w:rPr>
                <w:rFonts w:ascii="仿宋_GB2312" w:eastAsia="仿宋_GB2312"/>
                <w:bCs/>
                <w:sz w:val="28"/>
                <w:szCs w:val="28"/>
              </w:rPr>
            </w:pPr>
            <w:r>
              <w:rPr>
                <w:rFonts w:hint="eastAsia" w:ascii="仿宋_GB2312" w:eastAsia="仿宋_GB2312"/>
                <w:bCs/>
                <w:sz w:val="28"/>
                <w:szCs w:val="28"/>
              </w:rPr>
              <w:t>经办人：             年  月  日</w:t>
            </w:r>
          </w:p>
        </w:tc>
        <w:tc>
          <w:tcPr>
            <w:tcW w:w="1661" w:type="pct"/>
            <w:gridSpan w:val="3"/>
            <w:tcBorders>
              <w:top w:val="single" w:color="auto" w:sz="4" w:space="0"/>
              <w:left w:val="single" w:color="auto" w:sz="4" w:space="0"/>
              <w:bottom w:val="single" w:color="auto" w:sz="8" w:space="0"/>
              <w:right w:val="single" w:color="auto" w:sz="8" w:space="0"/>
            </w:tcBorders>
          </w:tcPr>
          <w:p>
            <w:pPr>
              <w:spacing w:line="500" w:lineRule="exact"/>
              <w:rPr>
                <w:rFonts w:ascii="仿宋_GB2312" w:eastAsia="仿宋_GB2312"/>
                <w:bCs/>
                <w:sz w:val="28"/>
                <w:szCs w:val="28"/>
              </w:rPr>
            </w:pPr>
            <w:r>
              <w:rPr>
                <w:rFonts w:hint="eastAsia" w:ascii="仿宋_GB2312" w:eastAsia="仿宋_GB2312"/>
                <w:bCs/>
                <w:sz w:val="28"/>
                <w:szCs w:val="28"/>
              </w:rPr>
              <w:t>党建</w:t>
            </w:r>
            <w:r>
              <w:rPr>
                <w:rFonts w:hint="eastAsia" w:ascii="仿宋_GB2312" w:eastAsia="仿宋_GB2312"/>
                <w:bCs/>
                <w:sz w:val="28"/>
                <w:szCs w:val="28"/>
                <w:lang w:val="en-US" w:eastAsia="zh-CN"/>
              </w:rPr>
              <w:t>工作机构</w:t>
            </w:r>
            <w:bookmarkStart w:id="0" w:name="_GoBack"/>
            <w:bookmarkEnd w:id="0"/>
            <w:r>
              <w:rPr>
                <w:rFonts w:hint="eastAsia" w:ascii="仿宋_GB2312" w:eastAsia="仿宋_GB2312"/>
                <w:bCs/>
                <w:sz w:val="28"/>
                <w:szCs w:val="28"/>
              </w:rPr>
              <w:t>意见：</w:t>
            </w:r>
          </w:p>
          <w:p>
            <w:pPr>
              <w:spacing w:line="500" w:lineRule="exact"/>
              <w:rPr>
                <w:rFonts w:ascii="仿宋_GB2312" w:eastAsia="仿宋_GB2312"/>
                <w:bCs/>
                <w:sz w:val="28"/>
                <w:szCs w:val="28"/>
              </w:rPr>
            </w:pPr>
          </w:p>
          <w:p>
            <w:pPr>
              <w:spacing w:line="500" w:lineRule="exact"/>
              <w:rPr>
                <w:rFonts w:ascii="仿宋_GB2312" w:eastAsia="仿宋_GB2312"/>
                <w:bCs/>
                <w:sz w:val="28"/>
                <w:szCs w:val="28"/>
              </w:rPr>
            </w:pPr>
            <w:r>
              <w:rPr>
                <w:rFonts w:hint="eastAsia" w:ascii="仿宋_GB2312" w:eastAsia="仿宋_GB2312"/>
                <w:bCs/>
                <w:sz w:val="28"/>
                <w:szCs w:val="28"/>
              </w:rPr>
              <w:t>（印章）</w:t>
            </w:r>
          </w:p>
          <w:p>
            <w:pPr>
              <w:spacing w:line="500" w:lineRule="exact"/>
              <w:ind w:left="1400" w:hanging="1400" w:hangingChars="500"/>
              <w:jc w:val="left"/>
              <w:rPr>
                <w:rFonts w:ascii="仿宋_GB2312" w:eastAsia="仿宋_GB2312"/>
                <w:bCs/>
                <w:sz w:val="28"/>
                <w:szCs w:val="28"/>
              </w:rPr>
            </w:pPr>
            <w:r>
              <w:rPr>
                <w:rFonts w:hint="eastAsia" w:ascii="仿宋_GB2312" w:eastAsia="仿宋_GB2312"/>
                <w:bCs/>
                <w:sz w:val="28"/>
                <w:szCs w:val="28"/>
              </w:rPr>
              <w:t>经办人：             年  月  日</w:t>
            </w:r>
          </w:p>
        </w:tc>
      </w:tr>
    </w:tbl>
    <w:p>
      <w:pPr>
        <w:jc w:val="center"/>
        <w:rPr>
          <w:rFonts w:ascii="黑体" w:eastAsia="黑体"/>
          <w:sz w:val="32"/>
          <w:szCs w:val="32"/>
        </w:rPr>
      </w:pPr>
      <w:r>
        <w:rPr>
          <w:rFonts w:hint="eastAsia" w:ascii="黑体" w:eastAsia="黑体"/>
          <w:bCs/>
          <w:sz w:val="32"/>
          <w:szCs w:val="32"/>
        </w:rPr>
        <w:t>登记管理机关审批</w:t>
      </w:r>
    </w:p>
    <w:tbl>
      <w:tblPr>
        <w:tblStyle w:val="4"/>
        <w:tblW w:w="885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88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030" w:hRule="atLeast"/>
          <w:jc w:val="center"/>
        </w:trPr>
        <w:tc>
          <w:tcPr>
            <w:tcW w:w="5000" w:type="pct"/>
            <w:tcBorders>
              <w:top w:val="single" w:color="auto" w:sz="8" w:space="0"/>
              <w:left w:val="single" w:color="auto" w:sz="8" w:space="0"/>
              <w:bottom w:val="single" w:color="auto" w:sz="8" w:space="0"/>
              <w:right w:val="single" w:color="auto" w:sz="8" w:space="0"/>
            </w:tcBorders>
            <w:vAlign w:val="center"/>
          </w:tcPr>
          <w:p>
            <w:pPr>
              <w:spacing w:line="500" w:lineRule="exact"/>
              <w:rPr>
                <w:rFonts w:ascii="仿宋_GB2312" w:eastAsia="仿宋_GB2312"/>
                <w:bCs/>
                <w:sz w:val="28"/>
                <w:szCs w:val="28"/>
              </w:rPr>
            </w:pPr>
          </w:p>
          <w:p>
            <w:pPr>
              <w:spacing w:line="500" w:lineRule="exact"/>
              <w:jc w:val="right"/>
              <w:rPr>
                <w:rFonts w:ascii="仿宋_GB2312" w:eastAsia="仿宋_GB2312"/>
                <w:bCs/>
                <w:sz w:val="28"/>
                <w:szCs w:val="28"/>
              </w:rPr>
            </w:pPr>
          </w:p>
          <w:p>
            <w:pPr>
              <w:spacing w:line="500" w:lineRule="exact"/>
              <w:rPr>
                <w:rFonts w:ascii="仿宋_GB2312" w:eastAsia="仿宋_GB2312"/>
                <w:bCs/>
                <w:sz w:val="28"/>
                <w:szCs w:val="28"/>
              </w:rPr>
            </w:pPr>
            <w:r>
              <w:rPr>
                <w:rFonts w:hint="eastAsia" w:ascii="仿宋_GB2312" w:eastAsia="仿宋_GB2312"/>
                <w:bCs/>
                <w:sz w:val="28"/>
                <w:szCs w:val="28"/>
              </w:rPr>
              <w:t>承办人：                 负责人：</w:t>
            </w:r>
          </w:p>
          <w:p>
            <w:pPr>
              <w:spacing w:line="500" w:lineRule="exact"/>
              <w:ind w:firstLine="7243" w:firstLineChars="2587"/>
              <w:rPr>
                <w:rFonts w:ascii="仿宋_GB2312" w:eastAsia="仿宋_GB2312"/>
                <w:bCs/>
                <w:sz w:val="28"/>
                <w:szCs w:val="28"/>
              </w:rPr>
            </w:pPr>
            <w:r>
              <w:rPr>
                <w:rFonts w:hint="eastAsia" w:ascii="仿宋_GB2312" w:eastAsia="仿宋_GB2312"/>
                <w:bCs/>
                <w:sz w:val="28"/>
                <w:szCs w:val="28"/>
              </w:rPr>
              <w:t>（印章）</w:t>
            </w:r>
          </w:p>
          <w:p>
            <w:pPr>
              <w:spacing w:line="500" w:lineRule="exact"/>
              <w:jc w:val="right"/>
              <w:rPr>
                <w:rFonts w:ascii="仿宋_GB2312" w:eastAsia="仿宋_GB2312"/>
                <w:bCs/>
                <w:sz w:val="28"/>
                <w:szCs w:val="28"/>
              </w:rPr>
            </w:pPr>
            <w:r>
              <w:rPr>
                <w:rFonts w:hint="eastAsia" w:ascii="仿宋_GB2312" w:eastAsia="仿宋_GB2312"/>
                <w:bCs/>
                <w:sz w:val="28"/>
                <w:szCs w:val="28"/>
              </w:rPr>
              <w:t>年  月  日</w:t>
            </w:r>
          </w:p>
        </w:tc>
      </w:tr>
    </w:tbl>
    <w:p>
      <w:pPr>
        <w:jc w:val="right"/>
        <w:rPr>
          <w:rFonts w:ascii="宋体" w:hAnsi="宋体"/>
          <w:b/>
          <w:kern w:val="0"/>
          <w:sz w:val="32"/>
          <w:szCs w:val="32"/>
        </w:rPr>
      </w:pPr>
      <w:r>
        <w:rPr>
          <w:rFonts w:hint="eastAsia" w:ascii="宋体" w:hAnsi="宋体"/>
          <w:b/>
          <w:kern w:val="0"/>
          <w:sz w:val="32"/>
          <w:szCs w:val="32"/>
        </w:rPr>
        <w:t>浙江省民政厅监制</w:t>
      </w:r>
    </w:p>
    <w:p>
      <w:pPr>
        <w:spacing w:line="580" w:lineRule="exact"/>
        <w:jc w:val="center"/>
        <w:rPr>
          <w:rFonts w:ascii="宋体" w:hAnsi="宋体"/>
          <w:b/>
          <w:sz w:val="44"/>
          <w:szCs w:val="44"/>
        </w:rPr>
      </w:pPr>
    </w:p>
    <w:p>
      <w:pPr>
        <w:spacing w:line="580" w:lineRule="exact"/>
        <w:jc w:val="center"/>
        <w:rPr>
          <w:rFonts w:ascii="宋体" w:hAnsi="宋体"/>
          <w:b/>
          <w:sz w:val="44"/>
          <w:szCs w:val="44"/>
        </w:rPr>
      </w:pPr>
      <w:r>
        <w:rPr>
          <w:rFonts w:ascii="宋体" w:hAnsi="宋体"/>
          <w:b/>
          <w:sz w:val="44"/>
          <w:szCs w:val="44"/>
        </w:rPr>
        <w:t>社会团体章程</w:t>
      </w:r>
      <w:r>
        <w:rPr>
          <w:rFonts w:hint="eastAsia" w:ascii="宋体" w:hAnsi="宋体"/>
          <w:b/>
          <w:sz w:val="44"/>
          <w:szCs w:val="44"/>
        </w:rPr>
        <w:t>范式</w:t>
      </w:r>
    </w:p>
    <w:p>
      <w:pPr>
        <w:shd w:val="solid" w:color="FFFFFF" w:fill="auto"/>
        <w:autoSpaceDN w:val="0"/>
        <w:spacing w:line="595" w:lineRule="exact"/>
        <w:jc w:val="center"/>
        <w:rPr>
          <w:rFonts w:ascii="黑体" w:eastAsia="黑体"/>
          <w:sz w:val="32"/>
          <w:szCs w:val="32"/>
        </w:rPr>
      </w:pPr>
    </w:p>
    <w:p>
      <w:pPr>
        <w:shd w:val="solid" w:color="FFFFFF" w:fill="auto"/>
        <w:autoSpaceDN w:val="0"/>
        <w:spacing w:line="595" w:lineRule="exac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说    明</w:t>
      </w:r>
    </w:p>
    <w:p>
      <w:pPr>
        <w:shd w:val="solid" w:color="FFFFFF" w:fill="auto"/>
        <w:autoSpaceDN w:val="0"/>
        <w:spacing w:line="58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一、根据1998年10月25日国务院颁布的《社会团体登记管理条例》和国家有关政策制订此章程</w:t>
      </w:r>
      <w:r>
        <w:rPr>
          <w:rFonts w:hint="eastAsia" w:asciiTheme="minorEastAsia" w:hAnsiTheme="minorEastAsia" w:eastAsiaTheme="minorEastAsia"/>
          <w:sz w:val="32"/>
          <w:szCs w:val="32"/>
          <w:shd w:val="clear" w:color="auto" w:fill="FFFFFF"/>
        </w:rPr>
        <w:t>范式</w:t>
      </w:r>
      <w:r>
        <w:rPr>
          <w:rFonts w:asciiTheme="minorEastAsia" w:hAnsiTheme="minorEastAsia" w:eastAsiaTheme="minorEastAsia"/>
          <w:sz w:val="32"/>
          <w:szCs w:val="32"/>
          <w:shd w:val="clear" w:color="auto" w:fill="FFFFFF"/>
        </w:rPr>
        <w:t>。</w:t>
      </w:r>
    </w:p>
    <w:p>
      <w:pPr>
        <w:shd w:val="solid" w:color="FFFFFF" w:fill="auto"/>
        <w:autoSpaceDN w:val="0"/>
        <w:spacing w:line="58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二、此章程</w:t>
      </w:r>
      <w:r>
        <w:rPr>
          <w:rFonts w:hint="eastAsia" w:asciiTheme="minorEastAsia" w:hAnsiTheme="minorEastAsia" w:eastAsiaTheme="minorEastAsia"/>
          <w:sz w:val="32"/>
          <w:szCs w:val="32"/>
          <w:shd w:val="clear" w:color="auto" w:fill="FFFFFF"/>
        </w:rPr>
        <w:t>范式</w:t>
      </w:r>
      <w:r>
        <w:rPr>
          <w:rFonts w:asciiTheme="minorEastAsia" w:hAnsiTheme="minorEastAsia" w:eastAsiaTheme="minorEastAsia"/>
          <w:sz w:val="32"/>
          <w:szCs w:val="32"/>
          <w:shd w:val="clear" w:color="auto" w:fill="FFFFFF"/>
        </w:rPr>
        <w:t>，旨在为社会团体制订章程时提供依据，规范社会团体行为。</w:t>
      </w:r>
    </w:p>
    <w:p>
      <w:pPr>
        <w:shd w:val="solid" w:color="FFFFFF" w:fill="auto"/>
        <w:autoSpaceDN w:val="0"/>
        <w:spacing w:line="58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三、社会团体制订章程，原则上应包括此章程</w:t>
      </w:r>
      <w:r>
        <w:rPr>
          <w:rFonts w:hint="eastAsia" w:asciiTheme="minorEastAsia" w:hAnsiTheme="minorEastAsia" w:eastAsiaTheme="minorEastAsia"/>
          <w:sz w:val="32"/>
          <w:szCs w:val="32"/>
          <w:shd w:val="clear" w:color="auto" w:fill="FFFFFF"/>
        </w:rPr>
        <w:t>范式</w:t>
      </w:r>
      <w:r>
        <w:rPr>
          <w:rFonts w:asciiTheme="minorEastAsia" w:hAnsiTheme="minorEastAsia" w:eastAsiaTheme="minorEastAsia"/>
          <w:sz w:val="32"/>
          <w:szCs w:val="32"/>
          <w:shd w:val="clear" w:color="auto" w:fill="FFFFFF"/>
        </w:rPr>
        <w:t>所涉及的内容，并可根据实际情况作适当的补充。</w:t>
      </w:r>
    </w:p>
    <w:p>
      <w:pPr>
        <w:shd w:val="solid" w:color="FFFFFF" w:fill="auto"/>
        <w:autoSpaceDN w:val="0"/>
        <w:spacing w:line="58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四、社会团体据此</w:t>
      </w:r>
      <w:r>
        <w:rPr>
          <w:rFonts w:hint="eastAsia" w:asciiTheme="minorEastAsia" w:hAnsiTheme="minorEastAsia" w:eastAsiaTheme="minorEastAsia"/>
          <w:sz w:val="32"/>
          <w:szCs w:val="32"/>
          <w:shd w:val="clear" w:color="auto" w:fill="FFFFFF"/>
        </w:rPr>
        <w:t>范式</w:t>
      </w:r>
      <w:r>
        <w:rPr>
          <w:rFonts w:asciiTheme="minorEastAsia" w:hAnsiTheme="minorEastAsia" w:eastAsiaTheme="minorEastAsia"/>
          <w:sz w:val="32"/>
          <w:szCs w:val="32"/>
          <w:shd w:val="clear" w:color="auto" w:fill="FFFFFF"/>
        </w:rPr>
        <w:t>制订的章程，须报社团登记管理机关核准方能生效。社团登记管理机关将以核准后的章程为据进行监督管理。</w:t>
      </w:r>
    </w:p>
    <w:p>
      <w:pPr>
        <w:shd w:val="solid" w:color="FFFFFF" w:fill="auto"/>
        <w:autoSpaceDN w:val="0"/>
        <w:spacing w:before="312" w:beforeLines="100" w:after="312" w:afterLines="100" w:line="580" w:lineRule="exact"/>
        <w:jc w:val="center"/>
        <w:rPr>
          <w:rFonts w:asciiTheme="minorEastAsia" w:hAnsiTheme="minorEastAsia" w:eastAsiaTheme="minorEastAsia"/>
          <w:sz w:val="32"/>
          <w:szCs w:val="32"/>
        </w:rPr>
      </w:pPr>
      <w:r>
        <w:rPr>
          <w:rFonts w:asciiTheme="minorEastAsia" w:hAnsiTheme="minorEastAsia" w:eastAsiaTheme="minorEastAsia"/>
          <w:sz w:val="32"/>
          <w:szCs w:val="32"/>
        </w:rPr>
        <w:t xml:space="preserve">第一章 </w:t>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总</w:t>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 xml:space="preserve"> 则</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hint="eastAsia" w:asciiTheme="minorEastAsia" w:hAnsiTheme="minorEastAsia" w:eastAsiaTheme="minorEastAsia"/>
          <w:sz w:val="32"/>
          <w:szCs w:val="32"/>
          <w:shd w:val="clear" w:color="auto" w:fill="FFFFFF"/>
        </w:rPr>
        <w:t xml:space="preserve">第一条 </w:t>
      </w:r>
      <w:r>
        <w:rPr>
          <w:rFonts w:asciiTheme="minorEastAsia" w:hAnsiTheme="minorEastAsia" w:eastAsiaTheme="minorEastAsia"/>
          <w:sz w:val="32"/>
          <w:szCs w:val="32"/>
          <w:shd w:val="clear" w:color="auto" w:fill="FFFFFF"/>
        </w:rPr>
        <w:t>本团体的名称（包括英文译名、缩写）（社团的名称应当符合法律、法规的规定，不得违背社会道德风尚。社团的名称应当与其业务范围、成员分布、活动地域相一致，准确反映其特征。全国性的社会团体冠以“中国”、“全国”、“中华”等字样的，应当按照国家有关规定经过批准；地方性的社会团体应冠以本行政区域名称，不得冠以“中国”、“全国”、“中华”等字样。社会团体的名称，不得使用已由社团登记管理机关明令撤销或取缔的社会团体的名称）</w:t>
      </w:r>
      <w:r>
        <w:rPr>
          <w:rFonts w:hint="eastAsia" w:asciiTheme="minorEastAsia" w:hAnsiTheme="minorEastAsia" w:eastAsiaTheme="minorEastAsia"/>
          <w:sz w:val="32"/>
          <w:szCs w:val="32"/>
          <w:shd w:val="clear" w:color="auto" w:fill="FFFFFF"/>
        </w:rPr>
        <w:t>。</w:t>
      </w:r>
    </w:p>
    <w:p>
      <w:pPr>
        <w:shd w:val="solid" w:color="FFFFFF" w:fill="auto"/>
        <w:autoSpaceDN w:val="0"/>
        <w:spacing w:line="56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第二条</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 xml:space="preserve"> 本团体的性质（其中必须载明：组成的人员或单位；学术性、联合性、专业性或行业性；全国性或地方性；自愿结成；非营利性社会组织）</w:t>
      </w:r>
      <w:r>
        <w:rPr>
          <w:rFonts w:hint="eastAsia" w:asciiTheme="minorEastAsia" w:hAnsiTheme="minorEastAsia" w:eastAsiaTheme="minorEastAsia"/>
          <w:sz w:val="32"/>
          <w:szCs w:val="32"/>
          <w:shd w:val="clear" w:color="auto" w:fill="FFFFFF"/>
        </w:rPr>
        <w:t>。</w:t>
      </w:r>
    </w:p>
    <w:p>
      <w:pPr>
        <w:shd w:val="solid" w:color="FFFFFF" w:fill="auto"/>
        <w:autoSpaceDN w:val="0"/>
        <w:spacing w:line="560" w:lineRule="exact"/>
        <w:ind w:firstLine="640" w:firstLineChars="200"/>
        <w:rPr>
          <w:rFonts w:asciiTheme="minorEastAsia" w:hAnsiTheme="minorEastAsia" w:eastAsiaTheme="minorEastAsia"/>
          <w:sz w:val="32"/>
          <w:szCs w:val="32"/>
          <w:highlight w:val="yellow"/>
          <w:shd w:val="clear" w:color="auto" w:fill="FFFFFF"/>
        </w:rPr>
      </w:pPr>
      <w:r>
        <w:rPr>
          <w:rFonts w:asciiTheme="minorEastAsia" w:hAnsiTheme="minorEastAsia" w:eastAsiaTheme="minorEastAsia"/>
          <w:sz w:val="32"/>
          <w:szCs w:val="32"/>
          <w:highlight w:val="yellow"/>
          <w:shd w:val="clear" w:color="auto" w:fill="FFFFFF"/>
        </w:rPr>
        <w:t>第三条</w:t>
      </w:r>
      <w:r>
        <w:rPr>
          <w:rFonts w:hint="eastAsia" w:asciiTheme="minorEastAsia" w:hAnsiTheme="minorEastAsia" w:eastAsiaTheme="minorEastAsia"/>
          <w:sz w:val="32"/>
          <w:szCs w:val="32"/>
          <w:highlight w:val="yellow"/>
          <w:shd w:val="clear" w:color="auto" w:fill="FFFFFF"/>
        </w:rPr>
        <w:t xml:space="preserve"> </w:t>
      </w:r>
      <w:r>
        <w:rPr>
          <w:rFonts w:asciiTheme="minorEastAsia" w:hAnsiTheme="minorEastAsia" w:eastAsiaTheme="minorEastAsia"/>
          <w:sz w:val="32"/>
          <w:szCs w:val="32"/>
          <w:highlight w:val="yellow"/>
          <w:shd w:val="clear" w:color="auto" w:fill="FFFFFF"/>
        </w:rPr>
        <w:t xml:space="preserve"> 本团体的宗旨（其中必须载明：遵守宪法、法律、法规和国家政策，践行社会主义核心价值观，遵守社会道德风尚）</w:t>
      </w:r>
      <w:r>
        <w:rPr>
          <w:rFonts w:hint="eastAsia" w:asciiTheme="minorEastAsia" w:hAnsiTheme="minorEastAsia" w:eastAsiaTheme="minorEastAsia"/>
          <w:sz w:val="32"/>
          <w:szCs w:val="32"/>
          <w:highlight w:val="yellow"/>
          <w:shd w:val="clear" w:color="auto" w:fill="FFFFFF"/>
        </w:rPr>
        <w:t>。</w:t>
      </w:r>
    </w:p>
    <w:p>
      <w:pPr>
        <w:adjustRightInd w:val="0"/>
        <w:snapToGrid w:val="0"/>
        <w:spacing w:line="590" w:lineRule="exact"/>
        <w:ind w:firstLine="640" w:firstLineChars="200"/>
        <w:rPr>
          <w:rFonts w:asciiTheme="minorEastAsia" w:hAnsiTheme="minorEastAsia" w:eastAsiaTheme="minorEastAsia"/>
          <w:sz w:val="32"/>
          <w:szCs w:val="32"/>
          <w:highlight w:val="yellow"/>
        </w:rPr>
      </w:pPr>
      <w:r>
        <w:rPr>
          <w:rFonts w:asciiTheme="minorEastAsia" w:hAnsiTheme="minorEastAsia" w:eastAsiaTheme="minorEastAsia"/>
          <w:sz w:val="32"/>
          <w:szCs w:val="32"/>
          <w:highlight w:val="yellow"/>
          <w:shd w:val="clear" w:color="auto" w:fill="FFFFFF"/>
        </w:rPr>
        <w:t xml:space="preserve">第四条 </w:t>
      </w:r>
      <w:r>
        <w:rPr>
          <w:rFonts w:hint="eastAsia" w:asciiTheme="minorEastAsia" w:hAnsiTheme="minorEastAsia" w:eastAsiaTheme="minorEastAsia"/>
          <w:sz w:val="32"/>
          <w:szCs w:val="32"/>
          <w:highlight w:val="yellow"/>
          <w:shd w:val="clear" w:color="auto" w:fill="FFFFFF"/>
        </w:rPr>
        <w:t xml:space="preserve"> </w:t>
      </w:r>
      <w:r>
        <w:rPr>
          <w:rFonts w:asciiTheme="minorEastAsia" w:hAnsiTheme="minorEastAsia" w:eastAsiaTheme="minorEastAsia"/>
          <w:sz w:val="32"/>
          <w:szCs w:val="32"/>
          <w:highlight w:val="yellow"/>
        </w:rPr>
        <w:t>本</w:t>
      </w:r>
      <w:r>
        <w:rPr>
          <w:rFonts w:hint="eastAsia" w:asciiTheme="minorEastAsia" w:hAnsiTheme="minorEastAsia" w:eastAsiaTheme="minorEastAsia"/>
          <w:sz w:val="32"/>
          <w:szCs w:val="32"/>
          <w:highlight w:val="yellow"/>
        </w:rPr>
        <w:t>团体坚持中国共产党的全面领导，根据</w:t>
      </w:r>
      <w:r>
        <w:rPr>
          <w:rFonts w:asciiTheme="minorEastAsia" w:hAnsiTheme="minorEastAsia" w:eastAsiaTheme="minorEastAsia"/>
          <w:sz w:val="32"/>
          <w:szCs w:val="32"/>
          <w:highlight w:val="yellow"/>
        </w:rPr>
        <w:t>中国共产党章程</w:t>
      </w:r>
      <w:r>
        <w:rPr>
          <w:rFonts w:hint="eastAsia" w:asciiTheme="minorEastAsia" w:hAnsiTheme="minorEastAsia" w:eastAsiaTheme="minorEastAsia"/>
          <w:sz w:val="32"/>
          <w:szCs w:val="32"/>
          <w:highlight w:val="yellow"/>
        </w:rPr>
        <w:t>的</w:t>
      </w:r>
      <w:r>
        <w:rPr>
          <w:rFonts w:asciiTheme="minorEastAsia" w:hAnsiTheme="minorEastAsia" w:eastAsiaTheme="minorEastAsia"/>
          <w:sz w:val="32"/>
          <w:szCs w:val="32"/>
          <w:highlight w:val="yellow"/>
        </w:rPr>
        <w:t>规定</w:t>
      </w:r>
      <w:r>
        <w:rPr>
          <w:rFonts w:hint="eastAsia" w:asciiTheme="minorEastAsia" w:hAnsiTheme="minorEastAsia" w:eastAsiaTheme="minorEastAsia"/>
          <w:sz w:val="32"/>
          <w:szCs w:val="32"/>
          <w:highlight w:val="yellow"/>
        </w:rPr>
        <w:t>，</w:t>
      </w:r>
      <w:r>
        <w:rPr>
          <w:rFonts w:asciiTheme="minorEastAsia" w:hAnsiTheme="minorEastAsia" w:eastAsiaTheme="minorEastAsia"/>
          <w:sz w:val="32"/>
          <w:szCs w:val="32"/>
          <w:highlight w:val="yellow"/>
        </w:rPr>
        <w:t>建立</w:t>
      </w:r>
      <w:r>
        <w:rPr>
          <w:rFonts w:hint="eastAsia" w:asciiTheme="minorEastAsia" w:hAnsiTheme="minorEastAsia" w:eastAsiaTheme="minorEastAsia"/>
          <w:sz w:val="32"/>
          <w:szCs w:val="32"/>
          <w:highlight w:val="yellow"/>
        </w:rPr>
        <w:t>中国共产党的组织，开展党的活动，为党组织的活动提供必要条件</w:t>
      </w:r>
      <w:r>
        <w:rPr>
          <w:rStyle w:val="6"/>
          <w:rFonts w:asciiTheme="minorEastAsia" w:hAnsiTheme="minorEastAsia" w:eastAsiaTheme="minorEastAsia"/>
          <w:b w:val="0"/>
          <w:sz w:val="32"/>
          <w:szCs w:val="32"/>
          <w:highlight w:val="yellow"/>
        </w:rPr>
        <w:t>。</w:t>
      </w:r>
    </w:p>
    <w:p>
      <w:pPr>
        <w:adjustRightInd w:val="0"/>
        <w:snapToGrid w:val="0"/>
        <w:spacing w:line="590" w:lineRule="exact"/>
        <w:ind w:firstLine="640" w:firstLineChars="200"/>
        <w:rPr>
          <w:rFonts w:asciiTheme="minorEastAsia" w:hAnsiTheme="minorEastAsia" w:eastAsiaTheme="minorEastAsia"/>
          <w:sz w:val="32"/>
          <w:szCs w:val="32"/>
          <w:highlight w:val="yellow"/>
        </w:rPr>
      </w:pPr>
      <w:r>
        <w:rPr>
          <w:rFonts w:asciiTheme="minorEastAsia" w:hAnsiTheme="minorEastAsia" w:eastAsiaTheme="minorEastAsia"/>
          <w:sz w:val="32"/>
          <w:szCs w:val="32"/>
          <w:highlight w:val="yellow"/>
        </w:rPr>
        <w:t>本</w:t>
      </w:r>
      <w:r>
        <w:rPr>
          <w:rFonts w:hint="eastAsia" w:asciiTheme="minorEastAsia" w:hAnsiTheme="minorEastAsia" w:eastAsiaTheme="minorEastAsia"/>
          <w:sz w:val="32"/>
          <w:szCs w:val="32"/>
          <w:highlight w:val="yellow"/>
        </w:rPr>
        <w:t>团体</w:t>
      </w:r>
      <w:r>
        <w:rPr>
          <w:rFonts w:asciiTheme="minorEastAsia" w:hAnsiTheme="minorEastAsia" w:eastAsiaTheme="minorEastAsia"/>
          <w:sz w:val="32"/>
          <w:szCs w:val="32"/>
          <w:highlight w:val="yellow"/>
        </w:rPr>
        <w:t>的业务主管单位是</w:t>
      </w:r>
      <w:r>
        <w:rPr>
          <w:rFonts w:asciiTheme="minorEastAsia" w:hAnsiTheme="minorEastAsia" w:eastAsiaTheme="minorEastAsia"/>
          <w:sz w:val="32"/>
          <w:szCs w:val="32"/>
          <w:highlight w:val="yellow"/>
          <w:shd w:val="clear" w:color="auto" w:fill="FFFFFF"/>
        </w:rPr>
        <w:t>××</w:t>
      </w:r>
      <w:r>
        <w:rPr>
          <w:rFonts w:hint="eastAsia" w:asciiTheme="minorEastAsia" w:hAnsiTheme="minorEastAsia" w:eastAsiaTheme="minorEastAsia"/>
          <w:sz w:val="32"/>
          <w:szCs w:val="32"/>
          <w:highlight w:val="yellow"/>
        </w:rPr>
        <w:t>，</w:t>
      </w:r>
      <w:r>
        <w:rPr>
          <w:rFonts w:asciiTheme="minorEastAsia" w:hAnsiTheme="minorEastAsia" w:eastAsiaTheme="minorEastAsia"/>
          <w:sz w:val="32"/>
          <w:szCs w:val="32"/>
          <w:highlight w:val="yellow"/>
        </w:rPr>
        <w:t>登记管理机关是</w:t>
      </w:r>
      <w:r>
        <w:rPr>
          <w:rFonts w:asciiTheme="minorEastAsia" w:hAnsiTheme="minorEastAsia" w:eastAsiaTheme="minorEastAsia"/>
          <w:sz w:val="32"/>
          <w:szCs w:val="32"/>
          <w:highlight w:val="yellow"/>
          <w:shd w:val="clear" w:color="auto" w:fill="FFFFFF"/>
        </w:rPr>
        <w:t>××</w:t>
      </w:r>
      <w:r>
        <w:rPr>
          <w:rFonts w:asciiTheme="minorEastAsia" w:hAnsiTheme="minorEastAsia" w:eastAsiaTheme="minorEastAsia"/>
          <w:sz w:val="32"/>
          <w:szCs w:val="32"/>
          <w:highlight w:val="yellow"/>
        </w:rPr>
        <w:t>，</w:t>
      </w:r>
      <w:r>
        <w:rPr>
          <w:rFonts w:hint="eastAsia" w:asciiTheme="minorEastAsia" w:hAnsiTheme="minorEastAsia" w:eastAsiaTheme="minorEastAsia"/>
          <w:sz w:val="32"/>
          <w:szCs w:val="32"/>
          <w:highlight w:val="yellow"/>
          <w:lang w:eastAsia="zh-CN"/>
        </w:rPr>
        <w:t>党建工作机构</w:t>
      </w:r>
      <w:r>
        <w:rPr>
          <w:rFonts w:asciiTheme="minorEastAsia" w:hAnsiTheme="minorEastAsia" w:eastAsiaTheme="minorEastAsia"/>
          <w:sz w:val="32"/>
          <w:szCs w:val="32"/>
          <w:highlight w:val="yellow"/>
        </w:rPr>
        <w:t>是</w:t>
      </w:r>
      <w:r>
        <w:rPr>
          <w:rFonts w:asciiTheme="minorEastAsia" w:hAnsiTheme="minorEastAsia" w:eastAsiaTheme="minorEastAsia"/>
          <w:sz w:val="32"/>
          <w:szCs w:val="32"/>
          <w:highlight w:val="yellow"/>
          <w:shd w:val="clear" w:color="auto" w:fill="FFFFFF"/>
        </w:rPr>
        <w:t>××</w:t>
      </w:r>
      <w:r>
        <w:rPr>
          <w:rFonts w:asciiTheme="minorEastAsia" w:hAnsiTheme="minorEastAsia" w:eastAsiaTheme="minorEastAsia"/>
          <w:sz w:val="32"/>
          <w:szCs w:val="32"/>
          <w:highlight w:val="yellow"/>
        </w:rPr>
        <w:t>。本</w:t>
      </w:r>
      <w:r>
        <w:rPr>
          <w:rFonts w:hint="eastAsia" w:asciiTheme="minorEastAsia" w:hAnsiTheme="minorEastAsia" w:eastAsiaTheme="minorEastAsia"/>
          <w:sz w:val="32"/>
          <w:szCs w:val="32"/>
          <w:highlight w:val="yellow"/>
        </w:rPr>
        <w:t>团体</w:t>
      </w:r>
      <w:r>
        <w:rPr>
          <w:rFonts w:asciiTheme="minorEastAsia" w:hAnsiTheme="minorEastAsia" w:eastAsiaTheme="minorEastAsia"/>
          <w:sz w:val="32"/>
          <w:szCs w:val="32"/>
          <w:highlight w:val="yellow"/>
        </w:rPr>
        <w:t>接受业务主管单位（脱钩行业协会商会、直接登记社会团体为相关行业管理部门或</w:t>
      </w:r>
      <w:r>
        <w:rPr>
          <w:rFonts w:hint="eastAsia" w:asciiTheme="minorEastAsia" w:hAnsiTheme="minorEastAsia" w:eastAsiaTheme="minorEastAsia"/>
          <w:sz w:val="32"/>
          <w:szCs w:val="32"/>
          <w:highlight w:val="yellow"/>
          <w:lang w:eastAsia="zh-CN"/>
        </w:rPr>
        <w:t>党建工作机构</w:t>
      </w:r>
      <w:r>
        <w:rPr>
          <w:rFonts w:asciiTheme="minorEastAsia" w:hAnsiTheme="minorEastAsia" w:eastAsiaTheme="minorEastAsia"/>
          <w:sz w:val="32"/>
          <w:szCs w:val="32"/>
          <w:highlight w:val="yellow"/>
        </w:rPr>
        <w:t>）和登记管理机关的业务指导和监督管理。</w:t>
      </w:r>
    </w:p>
    <w:p>
      <w:pPr>
        <w:shd w:val="solid" w:color="FFFFFF" w:fill="auto"/>
        <w:autoSpaceDN w:val="0"/>
        <w:spacing w:line="56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第五条</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 xml:space="preserve"> 本团体的住所（载明×省×市）</w:t>
      </w:r>
      <w:r>
        <w:rPr>
          <w:rFonts w:hint="eastAsia" w:asciiTheme="minorEastAsia" w:hAnsiTheme="minorEastAsia" w:eastAsiaTheme="minorEastAsia"/>
          <w:sz w:val="32"/>
          <w:szCs w:val="32"/>
          <w:shd w:val="clear" w:color="auto" w:fill="FFFFFF"/>
        </w:rPr>
        <w:t>。</w:t>
      </w:r>
    </w:p>
    <w:p>
      <w:pPr>
        <w:shd w:val="solid" w:color="FFFFFF" w:fill="auto"/>
        <w:autoSpaceDN w:val="0"/>
        <w:spacing w:before="312" w:beforeLines="100" w:after="312" w:afterLines="100" w:line="560" w:lineRule="exact"/>
        <w:jc w:val="center"/>
        <w:rPr>
          <w:rFonts w:asciiTheme="minorEastAsia" w:hAnsiTheme="minorEastAsia" w:eastAsiaTheme="minorEastAsia"/>
          <w:sz w:val="32"/>
          <w:szCs w:val="32"/>
        </w:rPr>
      </w:pPr>
      <w:r>
        <w:rPr>
          <w:rFonts w:asciiTheme="minorEastAsia" w:hAnsiTheme="minorEastAsia" w:eastAsiaTheme="minorEastAsia"/>
          <w:sz w:val="32"/>
          <w:szCs w:val="32"/>
        </w:rPr>
        <w:t>第二章</w:t>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 xml:space="preserve"> 业务范围</w:t>
      </w:r>
    </w:p>
    <w:p>
      <w:pPr>
        <w:shd w:val="solid" w:color="FFFFFF" w:fill="auto"/>
        <w:autoSpaceDN w:val="0"/>
        <w:spacing w:line="56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第六条</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本团体的业务范围（必须具体、明确）：</w:t>
      </w:r>
    </w:p>
    <w:p>
      <w:pPr>
        <w:shd w:val="solid" w:color="FFFFFF" w:fill="auto"/>
        <w:autoSpaceDN w:val="0"/>
        <w:spacing w:line="56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（一）××××××××××××；</w:t>
      </w:r>
    </w:p>
    <w:p>
      <w:pPr>
        <w:shd w:val="solid" w:color="FFFFFF" w:fill="auto"/>
        <w:autoSpaceDN w:val="0"/>
        <w:spacing w:line="56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（二）××××××××××××；</w:t>
      </w:r>
    </w:p>
    <w:p>
      <w:pPr>
        <w:shd w:val="solid" w:color="FFFFFF" w:fill="auto"/>
        <w:autoSpaceDN w:val="0"/>
        <w:spacing w:line="56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（三）××××××××××××；</w:t>
      </w:r>
    </w:p>
    <w:p>
      <w:pPr>
        <w:shd w:val="solid" w:color="FFFFFF" w:fill="auto"/>
        <w:autoSpaceDN w:val="0"/>
        <w:spacing w:line="56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（四）××××××××××××；</w:t>
      </w:r>
    </w:p>
    <w:p>
      <w:pPr>
        <w:shd w:val="solid" w:color="FFFFFF" w:fill="auto"/>
        <w:autoSpaceDN w:val="0"/>
        <w:spacing w:line="56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（五）××××××××××××；</w:t>
      </w:r>
    </w:p>
    <w:p>
      <w:pPr>
        <w:shd w:val="solid" w:color="FFFFFF" w:fill="auto"/>
        <w:autoSpaceDN w:val="0"/>
        <w:spacing w:line="56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（六）××××××××××××；</w:t>
      </w:r>
    </w:p>
    <w:p>
      <w:pPr>
        <w:shd w:val="solid" w:color="FFFFFF" w:fill="auto"/>
        <w:autoSpaceDN w:val="0"/>
        <w:spacing w:line="56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（七）××××××××××××；</w:t>
      </w:r>
    </w:p>
    <w:p>
      <w:pPr>
        <w:shd w:val="solid" w:color="FFFFFF" w:fill="auto"/>
        <w:autoSpaceDN w:val="0"/>
        <w:spacing w:line="56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（八）××××××××××××；</w:t>
      </w:r>
    </w:p>
    <w:p>
      <w:pPr>
        <w:shd w:val="solid" w:color="FFFFFF" w:fill="auto"/>
        <w:autoSpaceDN w:val="0"/>
        <w:spacing w:line="56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w:t>
      </w:r>
    </w:p>
    <w:p>
      <w:pPr>
        <w:shd w:val="solid" w:color="FFFFFF" w:fill="auto"/>
        <w:autoSpaceDN w:val="0"/>
        <w:spacing w:before="312" w:beforeLines="100" w:after="312" w:afterLines="100" w:line="595" w:lineRule="exact"/>
        <w:jc w:val="center"/>
        <w:rPr>
          <w:rFonts w:asciiTheme="minorEastAsia" w:hAnsiTheme="minorEastAsia" w:eastAsiaTheme="minorEastAsia"/>
          <w:sz w:val="32"/>
          <w:szCs w:val="32"/>
        </w:rPr>
      </w:pPr>
      <w:r>
        <w:rPr>
          <w:rFonts w:asciiTheme="minorEastAsia" w:hAnsiTheme="minorEastAsia" w:eastAsiaTheme="minorEastAsia"/>
          <w:sz w:val="32"/>
          <w:szCs w:val="32"/>
        </w:rPr>
        <w:t xml:space="preserve">第三章 </w:t>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会</w:t>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 xml:space="preserve"> 员</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xml:space="preserve">第七条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本团体的会员种类（单位会员、个人会员）</w:t>
      </w:r>
      <w:r>
        <w:rPr>
          <w:rFonts w:hint="eastAsia" w:asciiTheme="minorEastAsia" w:hAnsiTheme="minorEastAsia" w:eastAsiaTheme="minorEastAsia"/>
          <w:sz w:val="32"/>
          <w:szCs w:val="32"/>
          <w:shd w:val="clear" w:color="auto" w:fill="FFFFFF"/>
        </w:rPr>
        <w:t>。</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第八条</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 xml:space="preserve"> 申请加入本团体的会员，必须具备下列条件：</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（一）拥护本团体的章程；</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（二）有加入本团体的意愿；</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（三）</w:t>
      </w:r>
      <w:r>
        <w:rPr>
          <w:rFonts w:asciiTheme="minorEastAsia" w:hAnsiTheme="minorEastAsia" w:eastAsiaTheme="minorEastAsia"/>
          <w:spacing w:val="-6"/>
          <w:sz w:val="32"/>
          <w:szCs w:val="32"/>
          <w:shd w:val="clear" w:color="auto" w:fill="FFFFFF"/>
        </w:rPr>
        <w:t>在本团体的业务（行业、学科）领域内具有一定的影响；</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第九条</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 xml:space="preserve"> 会员入会的程序是：</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（一）提交入会申请书；</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（二）经理事会讨论通过；</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）由理事会或理事会授权的机构发给会员证。</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xml:space="preserve">第十条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会员享有下列权利：</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（一）本团体的选举权、被选举权和表决权；</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（二）参加本团体的活动；</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（三）获得本团体服务的优先权；</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（四）对本团体工作的批评建议权和监督权；</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（五）入会自愿、退会自由；</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xml:space="preserve">第十一条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会员履行下列义务：</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（一）执行本团体的决议；</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（二）维护本团体合法权益；</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（三）完成本团体交办的工作；</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（四）按规定交纳会费；</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（五）向本团体反映情况，提供有关资料；</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xml:space="preserve">第十二条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会员退会应书面通知本团体，并交回会员证。</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xml:space="preserve">第十三条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会员如有严重违反本章程的行为，经理事会或常务理事会表决通过，予以除名。</w:t>
      </w:r>
    </w:p>
    <w:p>
      <w:pPr>
        <w:shd w:val="solid" w:color="FFFFFF" w:fill="auto"/>
        <w:autoSpaceDN w:val="0"/>
        <w:spacing w:before="312" w:beforeLines="100" w:after="312" w:afterLines="100" w:line="595" w:lineRule="exact"/>
        <w:jc w:val="center"/>
        <w:rPr>
          <w:rFonts w:asciiTheme="minorEastAsia" w:hAnsiTheme="minorEastAsia" w:eastAsiaTheme="minorEastAsia"/>
          <w:sz w:val="32"/>
          <w:szCs w:val="32"/>
        </w:rPr>
      </w:pPr>
      <w:r>
        <w:rPr>
          <w:rFonts w:asciiTheme="minorEastAsia" w:hAnsiTheme="minorEastAsia" w:eastAsiaTheme="minorEastAsia"/>
          <w:sz w:val="32"/>
          <w:szCs w:val="32"/>
        </w:rPr>
        <w:t>第四章</w:t>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 xml:space="preserve"> 组织机构和负责人产生、罢免</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第十四条</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 xml:space="preserve"> 本团体的最高权力机构是会员大会（或会员代表大会），会员大会（或会员代表大会）的职权是：</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（一）制定和修改章程；</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（二）选举和罢免理事；</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（三）审议理事会的工作报告和财务报告；</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（四）决定终止事宜；</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）决定其他重大事宜。</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xml:space="preserve">第十五条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会员大会（或会员代表大会）须有2/3以上的会员（或会员代表）出席方能召开，其决议须经到会会员（或会员代表）半数以上表决通过方能生效。</w:t>
      </w:r>
    </w:p>
    <w:p>
      <w:pPr>
        <w:adjustRightInd w:val="0"/>
        <w:snapToGrid w:val="0"/>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shd w:val="clear" w:color="auto" w:fill="FFFFFF"/>
        </w:rPr>
        <w:t>第十六条</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rPr>
        <w:t>会员（代表）大会每届</w:t>
      </w:r>
      <w:r>
        <w:rPr>
          <w:rFonts w:asciiTheme="minorEastAsia" w:hAnsiTheme="minorEastAsia" w:eastAsiaTheme="minorEastAsia"/>
          <w:sz w:val="32"/>
          <w:szCs w:val="32"/>
          <w:shd w:val="clear" w:color="auto" w:fill="FFFFFF"/>
        </w:rPr>
        <w:t>××</w:t>
      </w:r>
      <w:r>
        <w:rPr>
          <w:rFonts w:asciiTheme="minorEastAsia" w:hAnsiTheme="minorEastAsia" w:eastAsiaTheme="minorEastAsia"/>
          <w:sz w:val="32"/>
          <w:szCs w:val="32"/>
        </w:rPr>
        <w:t>年</w:t>
      </w:r>
      <w:r>
        <w:rPr>
          <w:rFonts w:hint="eastAsia" w:asciiTheme="minorEastAsia" w:hAnsiTheme="minorEastAsia" w:eastAsiaTheme="minorEastAsia"/>
          <w:sz w:val="32"/>
          <w:szCs w:val="32"/>
        </w:rPr>
        <w:t>【</w:t>
      </w:r>
      <w:r>
        <w:rPr>
          <w:rFonts w:asciiTheme="minorEastAsia" w:hAnsiTheme="minorEastAsia" w:eastAsiaTheme="minorEastAsia"/>
          <w:sz w:val="32"/>
          <w:szCs w:val="32"/>
        </w:rPr>
        <w:t>最长不超过5年</w:t>
      </w:r>
      <w:r>
        <w:rPr>
          <w:rFonts w:hint="eastAsia" w:asciiTheme="minorEastAsia" w:hAnsiTheme="minorEastAsia" w:eastAsiaTheme="minorEastAsia"/>
          <w:sz w:val="32"/>
          <w:szCs w:val="32"/>
        </w:rPr>
        <w:t>】，</w:t>
      </w:r>
      <w:r>
        <w:rPr>
          <w:rFonts w:asciiTheme="minorEastAsia" w:hAnsiTheme="minorEastAsia" w:eastAsiaTheme="minorEastAsia"/>
          <w:sz w:val="32"/>
          <w:szCs w:val="32"/>
        </w:rPr>
        <w:t>每</w:t>
      </w:r>
      <w:r>
        <w:rPr>
          <w:rFonts w:asciiTheme="minorEastAsia" w:hAnsiTheme="minorEastAsia" w:eastAsiaTheme="minorEastAsia"/>
          <w:sz w:val="32"/>
          <w:szCs w:val="32"/>
          <w:shd w:val="clear" w:color="auto" w:fill="FFFFFF"/>
        </w:rPr>
        <w:t>××</w:t>
      </w:r>
      <w:r>
        <w:rPr>
          <w:rFonts w:asciiTheme="minorEastAsia" w:hAnsiTheme="minorEastAsia" w:eastAsiaTheme="minorEastAsia"/>
          <w:sz w:val="32"/>
          <w:szCs w:val="32"/>
        </w:rPr>
        <w:t>年</w:t>
      </w:r>
      <w:r>
        <w:rPr>
          <w:rFonts w:hint="eastAsia" w:asciiTheme="minorEastAsia" w:hAnsiTheme="minorEastAsia" w:eastAsiaTheme="minorEastAsia"/>
          <w:sz w:val="32"/>
          <w:szCs w:val="32"/>
        </w:rPr>
        <w:t>【</w:t>
      </w:r>
      <w:r>
        <w:rPr>
          <w:rFonts w:asciiTheme="minorEastAsia" w:hAnsiTheme="minorEastAsia" w:eastAsiaTheme="minorEastAsia"/>
          <w:sz w:val="32"/>
          <w:szCs w:val="32"/>
        </w:rPr>
        <w:t>最长不超过一届</w:t>
      </w:r>
      <w:r>
        <w:rPr>
          <w:rFonts w:hint="eastAsia" w:asciiTheme="minorEastAsia" w:hAnsiTheme="minorEastAsia" w:eastAsiaTheme="minorEastAsia"/>
          <w:sz w:val="32"/>
          <w:szCs w:val="32"/>
        </w:rPr>
        <w:t>】</w:t>
      </w:r>
      <w:r>
        <w:rPr>
          <w:rFonts w:asciiTheme="minorEastAsia" w:hAnsiTheme="minorEastAsia" w:eastAsiaTheme="minorEastAsia"/>
          <w:sz w:val="32"/>
          <w:szCs w:val="32"/>
        </w:rPr>
        <w:t>召开1次。因特殊情况需提前或者延期换届的，须由理事会表决通过，经业务主管单位</w:t>
      </w:r>
      <w:r>
        <w:rPr>
          <w:rFonts w:asciiTheme="minorEastAsia" w:hAnsiTheme="minorEastAsia" w:eastAsiaTheme="minorEastAsia"/>
          <w:sz w:val="32"/>
          <w:szCs w:val="32"/>
          <w:highlight w:val="yellow"/>
        </w:rPr>
        <w:t>（无业务主管单位的报</w:t>
      </w:r>
      <w:r>
        <w:rPr>
          <w:rFonts w:hint="eastAsia" w:asciiTheme="minorEastAsia" w:hAnsiTheme="minorEastAsia" w:eastAsiaTheme="minorEastAsia"/>
          <w:sz w:val="32"/>
          <w:szCs w:val="32"/>
          <w:highlight w:val="yellow"/>
          <w:lang w:eastAsia="zh-CN"/>
        </w:rPr>
        <w:t>党建工作机构</w:t>
      </w:r>
      <w:r>
        <w:rPr>
          <w:rFonts w:asciiTheme="minorEastAsia" w:hAnsiTheme="minorEastAsia" w:eastAsiaTheme="minorEastAsia"/>
          <w:sz w:val="32"/>
          <w:szCs w:val="32"/>
          <w:highlight w:val="yellow"/>
        </w:rPr>
        <w:t>）</w:t>
      </w:r>
      <w:r>
        <w:rPr>
          <w:rFonts w:asciiTheme="minorEastAsia" w:hAnsiTheme="minorEastAsia" w:eastAsiaTheme="minorEastAsia"/>
          <w:sz w:val="32"/>
          <w:szCs w:val="32"/>
        </w:rPr>
        <w:t>审核同意后，报登记管理机关批准。延期换届最长不超过1年。</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第十七条</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 xml:space="preserve"> 理事会是会员大会（或会员代表大会）的执行机构，在闭会期间领导本团体开展日常工作，对会员大会（或会员代表大会）负责。</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xml:space="preserve">第十八条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理事会的职权是：</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（一）执行会员大会（或会员代表大会）的决议；</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（二）选举和罢免理事长（会长）、副理事长（副会长）、秘书长；</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（三）筹备召开会员大会（或会员代表大会）；</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（四）向会员大会（或会员代表大会）报告工作和财务状况；</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（五）决定会员的吸收或除名；</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（六）决定设立办事机构、分支机构、代表机构和实体机构；</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（七）决定副秘书长、各机构主要负责人的聘任；</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（八）领导本团体各机构开展工作；</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（九）制定内部管理制度；</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）决定其他重大事项。</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第十九条</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 xml:space="preserve"> 理事会须有2/3以上理事出席方能召开，其决议须经到会理事2/3以上表决通过方能生效。</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xml:space="preserve">第二十条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理事会每年至少召开一</w:t>
      </w:r>
      <w:r>
        <w:rPr>
          <w:rFonts w:hint="eastAsia" w:asciiTheme="minorEastAsia" w:hAnsiTheme="minorEastAsia" w:eastAsiaTheme="minorEastAsia"/>
          <w:sz w:val="32"/>
          <w:szCs w:val="32"/>
          <w:shd w:val="clear" w:color="auto" w:fill="FFFFFF"/>
        </w:rPr>
        <w:t>次</w:t>
      </w:r>
      <w:r>
        <w:rPr>
          <w:rFonts w:asciiTheme="minorEastAsia" w:hAnsiTheme="minorEastAsia" w:eastAsiaTheme="minorEastAsia"/>
          <w:sz w:val="32"/>
          <w:szCs w:val="32"/>
          <w:shd w:val="clear" w:color="auto" w:fill="FFFFFF"/>
        </w:rPr>
        <w:t>会议；情况特殊的，也可采用通讯形式召开。</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xml:space="preserve">第二十一条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本团体设立常务理事会（理事人数较多时，可设立常务理事会）。常务理事会由理事会选举产生，在理事会闭会期间行使第十八条第一、三、五、六、七、八、九项的职权，对理事会负责（常务理事人数不超过理事人数的1/3）。</w:t>
      </w:r>
    </w:p>
    <w:p>
      <w:pPr>
        <w:adjustRightInd w:val="0"/>
        <w:snapToGrid w:val="0"/>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shd w:val="clear" w:color="auto" w:fill="FFFFFF"/>
        </w:rPr>
        <w:t>第</w:t>
      </w:r>
      <w:r>
        <w:rPr>
          <w:rFonts w:hint="eastAsia" w:asciiTheme="minorEastAsia" w:hAnsiTheme="minorEastAsia" w:eastAsiaTheme="minorEastAsia"/>
          <w:sz w:val="32"/>
          <w:szCs w:val="32"/>
          <w:shd w:val="clear" w:color="auto" w:fill="FFFFFF"/>
        </w:rPr>
        <w:t>二十二</w:t>
      </w:r>
      <w:r>
        <w:rPr>
          <w:rFonts w:asciiTheme="minorEastAsia" w:hAnsiTheme="minorEastAsia" w:eastAsiaTheme="minorEastAsia"/>
          <w:sz w:val="32"/>
          <w:szCs w:val="32"/>
          <w:shd w:val="clear" w:color="auto" w:fill="FFFFFF"/>
        </w:rPr>
        <w:t xml:space="preserve">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rPr>
        <w:t>理事会每届</w:t>
      </w:r>
      <w:r>
        <w:rPr>
          <w:rFonts w:asciiTheme="minorEastAsia" w:hAnsiTheme="minorEastAsia" w:eastAsiaTheme="minorEastAsia"/>
          <w:sz w:val="32"/>
          <w:szCs w:val="32"/>
          <w:shd w:val="clear" w:color="auto" w:fill="FFFFFF"/>
        </w:rPr>
        <w:t>××</w:t>
      </w:r>
      <w:r>
        <w:rPr>
          <w:rFonts w:asciiTheme="minorEastAsia" w:hAnsiTheme="minorEastAsia" w:eastAsiaTheme="minorEastAsia"/>
          <w:sz w:val="32"/>
          <w:szCs w:val="32"/>
        </w:rPr>
        <w:t>年</w:t>
      </w:r>
      <w:r>
        <w:rPr>
          <w:rFonts w:hint="eastAsia" w:asciiTheme="minorEastAsia" w:hAnsiTheme="minorEastAsia" w:eastAsiaTheme="minorEastAsia"/>
          <w:sz w:val="32"/>
          <w:szCs w:val="32"/>
        </w:rPr>
        <w:t>【</w:t>
      </w:r>
      <w:r>
        <w:rPr>
          <w:rFonts w:asciiTheme="minorEastAsia" w:hAnsiTheme="minorEastAsia" w:eastAsiaTheme="minorEastAsia"/>
          <w:sz w:val="32"/>
          <w:szCs w:val="32"/>
        </w:rPr>
        <w:t>不超过5年</w:t>
      </w:r>
      <w:r>
        <w:rPr>
          <w:rFonts w:hint="eastAsia" w:asciiTheme="minorEastAsia" w:hAnsiTheme="minorEastAsia" w:eastAsiaTheme="minorEastAsia"/>
          <w:sz w:val="32"/>
          <w:szCs w:val="32"/>
        </w:rPr>
        <w:t>】</w:t>
      </w:r>
      <w:r>
        <w:rPr>
          <w:rFonts w:asciiTheme="minorEastAsia" w:hAnsiTheme="minorEastAsia" w:eastAsiaTheme="minorEastAsia"/>
          <w:sz w:val="32"/>
          <w:szCs w:val="32"/>
        </w:rPr>
        <w:t>。因特殊情况需提前或者延期换届的，须由理事会表决通过，报业务主管单位</w:t>
      </w:r>
      <w:r>
        <w:rPr>
          <w:rFonts w:asciiTheme="minorEastAsia" w:hAnsiTheme="minorEastAsia" w:eastAsiaTheme="minorEastAsia"/>
          <w:sz w:val="32"/>
          <w:szCs w:val="32"/>
          <w:highlight w:val="yellow"/>
        </w:rPr>
        <w:t>（无业务主管单位的报</w:t>
      </w:r>
      <w:r>
        <w:rPr>
          <w:rFonts w:hint="eastAsia" w:asciiTheme="minorEastAsia" w:hAnsiTheme="minorEastAsia" w:eastAsiaTheme="minorEastAsia"/>
          <w:sz w:val="32"/>
          <w:szCs w:val="32"/>
          <w:highlight w:val="yellow"/>
          <w:lang w:eastAsia="zh-CN"/>
        </w:rPr>
        <w:t>党建工作机构</w:t>
      </w:r>
      <w:r>
        <w:rPr>
          <w:rFonts w:asciiTheme="minorEastAsia" w:hAnsiTheme="minorEastAsia" w:eastAsiaTheme="minorEastAsia"/>
          <w:sz w:val="32"/>
          <w:szCs w:val="32"/>
          <w:highlight w:val="yellow"/>
        </w:rPr>
        <w:t>）</w:t>
      </w:r>
      <w:r>
        <w:rPr>
          <w:rFonts w:asciiTheme="minorEastAsia" w:hAnsiTheme="minorEastAsia" w:eastAsiaTheme="minorEastAsia"/>
          <w:sz w:val="32"/>
          <w:szCs w:val="32"/>
        </w:rPr>
        <w:t xml:space="preserve">审核同意后，报登记管理机关批准。延期换届最长不超过1年。理事会与会员（代表）大会任期相同，与会员（代表）大会同时换届。 </w:t>
      </w:r>
    </w:p>
    <w:p>
      <w:pPr>
        <w:adjustRightInd w:val="0"/>
        <w:snapToGrid w:val="0"/>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shd w:val="clear" w:color="auto" w:fill="FFFFFF"/>
        </w:rPr>
        <w:t>第</w:t>
      </w:r>
      <w:r>
        <w:rPr>
          <w:rFonts w:hint="eastAsia" w:asciiTheme="minorEastAsia" w:hAnsiTheme="minorEastAsia" w:eastAsiaTheme="minorEastAsia"/>
          <w:sz w:val="32"/>
          <w:szCs w:val="32"/>
          <w:shd w:val="clear" w:color="auto" w:fill="FFFFFF"/>
        </w:rPr>
        <w:t>二十三</w:t>
      </w:r>
      <w:r>
        <w:rPr>
          <w:rFonts w:asciiTheme="minorEastAsia" w:hAnsiTheme="minorEastAsia" w:eastAsiaTheme="minorEastAsia"/>
          <w:sz w:val="32"/>
          <w:szCs w:val="32"/>
          <w:shd w:val="clear" w:color="auto" w:fill="FFFFFF"/>
        </w:rPr>
        <w:t xml:space="preserve">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rPr>
        <w:t>理事会换届，应当在会员（代表）大会召开前由理事会提名，成立由理事代表、党组织代表和会员代表组成的换届工作领导小组；</w:t>
      </w:r>
    </w:p>
    <w:p>
      <w:pPr>
        <w:adjustRightInd w:val="0"/>
        <w:snapToGrid w:val="0"/>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理事会不能召集的，由1/5以上理事、监事会、本</w:t>
      </w:r>
      <w:r>
        <w:rPr>
          <w:rFonts w:hint="eastAsia" w:asciiTheme="minorEastAsia" w:hAnsiTheme="minorEastAsia" w:eastAsiaTheme="minorEastAsia"/>
          <w:sz w:val="32"/>
          <w:szCs w:val="32"/>
        </w:rPr>
        <w:t>团体</w:t>
      </w:r>
      <w:r>
        <w:rPr>
          <w:rFonts w:asciiTheme="minorEastAsia" w:hAnsiTheme="minorEastAsia" w:eastAsiaTheme="minorEastAsia"/>
          <w:sz w:val="32"/>
          <w:szCs w:val="32"/>
        </w:rPr>
        <w:t>党组织或党建联络员向</w:t>
      </w:r>
      <w:r>
        <w:rPr>
          <w:rFonts w:hint="eastAsia" w:asciiTheme="minorEastAsia" w:hAnsiTheme="minorEastAsia" w:eastAsiaTheme="minorEastAsia"/>
          <w:sz w:val="32"/>
          <w:szCs w:val="32"/>
          <w:lang w:eastAsia="zh-CN"/>
        </w:rPr>
        <w:t>党建工作机构</w:t>
      </w:r>
      <w:r>
        <w:rPr>
          <w:rFonts w:asciiTheme="minorEastAsia" w:hAnsiTheme="minorEastAsia" w:eastAsiaTheme="minorEastAsia"/>
          <w:sz w:val="32"/>
          <w:szCs w:val="32"/>
        </w:rPr>
        <w:t>申请，由</w:t>
      </w:r>
      <w:r>
        <w:rPr>
          <w:rFonts w:hint="eastAsia" w:asciiTheme="minorEastAsia" w:hAnsiTheme="minorEastAsia" w:eastAsiaTheme="minorEastAsia"/>
          <w:sz w:val="32"/>
          <w:szCs w:val="32"/>
          <w:lang w:eastAsia="zh-CN"/>
        </w:rPr>
        <w:t>党建工作机构</w:t>
      </w:r>
      <w:r>
        <w:rPr>
          <w:rFonts w:asciiTheme="minorEastAsia" w:hAnsiTheme="minorEastAsia" w:eastAsiaTheme="minorEastAsia"/>
          <w:sz w:val="32"/>
          <w:szCs w:val="32"/>
        </w:rPr>
        <w:t>组织成立换届工作领导小组，负责换届选举工作；</w:t>
      </w:r>
    </w:p>
    <w:p>
      <w:pPr>
        <w:adjustRightInd w:val="0"/>
        <w:snapToGrid w:val="0"/>
        <w:spacing w:line="59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rPr>
        <w:t>换届工作领导小组拟定换届方案，应在会员（代表）大会召开前</w:t>
      </w:r>
      <w:r>
        <w:rPr>
          <w:rFonts w:asciiTheme="minorEastAsia" w:hAnsiTheme="minorEastAsia" w:eastAsiaTheme="minorEastAsia"/>
          <w:sz w:val="32"/>
          <w:szCs w:val="32"/>
          <w:shd w:val="clear" w:color="auto" w:fill="FFFFFF"/>
        </w:rPr>
        <w:t>××</w:t>
      </w:r>
      <w:r>
        <w:rPr>
          <w:rFonts w:asciiTheme="minorEastAsia" w:hAnsiTheme="minorEastAsia" w:eastAsiaTheme="minorEastAsia"/>
          <w:sz w:val="32"/>
          <w:szCs w:val="32"/>
        </w:rPr>
        <w:t>个月【至少2个月】报业务主管单位</w:t>
      </w:r>
      <w:r>
        <w:rPr>
          <w:rFonts w:asciiTheme="minorEastAsia" w:hAnsiTheme="minorEastAsia" w:eastAsiaTheme="minorEastAsia"/>
          <w:sz w:val="32"/>
          <w:szCs w:val="32"/>
          <w:highlight w:val="yellow"/>
        </w:rPr>
        <w:t>（无业务主管单位的报</w:t>
      </w:r>
      <w:r>
        <w:rPr>
          <w:rFonts w:hint="eastAsia" w:asciiTheme="minorEastAsia" w:hAnsiTheme="minorEastAsia" w:eastAsiaTheme="minorEastAsia"/>
          <w:sz w:val="32"/>
          <w:szCs w:val="32"/>
          <w:highlight w:val="yellow"/>
          <w:lang w:eastAsia="zh-CN"/>
        </w:rPr>
        <w:t>党建工作机构</w:t>
      </w:r>
      <w:r>
        <w:rPr>
          <w:rFonts w:asciiTheme="minorEastAsia" w:hAnsiTheme="minorEastAsia" w:eastAsiaTheme="minorEastAsia"/>
          <w:sz w:val="32"/>
          <w:szCs w:val="32"/>
          <w:highlight w:val="yellow"/>
        </w:rPr>
        <w:t>）</w:t>
      </w:r>
      <w:r>
        <w:rPr>
          <w:rFonts w:asciiTheme="minorEastAsia" w:hAnsiTheme="minorEastAsia" w:eastAsiaTheme="minorEastAsia"/>
          <w:sz w:val="32"/>
          <w:szCs w:val="32"/>
        </w:rPr>
        <w:t>审核</w:t>
      </w:r>
      <w:r>
        <w:rPr>
          <w:rFonts w:hint="eastAsia" w:asciiTheme="minorEastAsia" w:hAnsiTheme="minorEastAsia" w:eastAsiaTheme="minorEastAsia"/>
          <w:sz w:val="32"/>
          <w:szCs w:val="32"/>
        </w:rPr>
        <w:t>。</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第二十</w:t>
      </w:r>
      <w:r>
        <w:rPr>
          <w:rFonts w:hint="eastAsia" w:asciiTheme="minorEastAsia" w:hAnsiTheme="minorEastAsia" w:eastAsiaTheme="minorEastAsia"/>
          <w:sz w:val="32"/>
          <w:szCs w:val="32"/>
          <w:shd w:val="clear" w:color="auto" w:fill="FFFFFF"/>
        </w:rPr>
        <w:t>四</w:t>
      </w:r>
      <w:r>
        <w:rPr>
          <w:rFonts w:asciiTheme="minorEastAsia" w:hAnsiTheme="minorEastAsia" w:eastAsiaTheme="minorEastAsia"/>
          <w:sz w:val="32"/>
          <w:szCs w:val="32"/>
          <w:shd w:val="clear" w:color="auto" w:fill="FFFFFF"/>
        </w:rPr>
        <w:t xml:space="preserve">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常务理事会须有2/3以上常务理事出席方能召开，其决议须经到会常务理事2/3以上表决通过方能生效。</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第二十</w:t>
      </w:r>
      <w:r>
        <w:rPr>
          <w:rFonts w:hint="eastAsia" w:asciiTheme="minorEastAsia" w:hAnsiTheme="minorEastAsia" w:eastAsiaTheme="minorEastAsia"/>
          <w:sz w:val="32"/>
          <w:szCs w:val="32"/>
          <w:shd w:val="clear" w:color="auto" w:fill="FFFFFF"/>
        </w:rPr>
        <w:t>五</w:t>
      </w:r>
      <w:r>
        <w:rPr>
          <w:rFonts w:asciiTheme="minorEastAsia" w:hAnsiTheme="minorEastAsia" w:eastAsiaTheme="minorEastAsia"/>
          <w:sz w:val="32"/>
          <w:szCs w:val="32"/>
          <w:shd w:val="clear" w:color="auto" w:fill="FFFFFF"/>
        </w:rPr>
        <w:t xml:space="preserve">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常务理事会至少半年召开一次会议；情况特殊的也可采用通讯形式召开。</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第二十</w:t>
      </w:r>
      <w:r>
        <w:rPr>
          <w:rFonts w:hint="eastAsia" w:asciiTheme="minorEastAsia" w:hAnsiTheme="minorEastAsia" w:eastAsiaTheme="minorEastAsia"/>
          <w:sz w:val="32"/>
          <w:szCs w:val="32"/>
          <w:shd w:val="clear" w:color="auto" w:fill="FFFFFF"/>
        </w:rPr>
        <w:t>六</w:t>
      </w:r>
      <w:r>
        <w:rPr>
          <w:rFonts w:asciiTheme="minorEastAsia" w:hAnsiTheme="minorEastAsia" w:eastAsiaTheme="minorEastAsia"/>
          <w:sz w:val="32"/>
          <w:szCs w:val="32"/>
          <w:shd w:val="clear" w:color="auto" w:fill="FFFFFF"/>
        </w:rPr>
        <w:t xml:space="preserve">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本团体的理事长（会长）、副理事长（副会长）、秘书长必须具备下列条件：</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（一）坚持党的路线、方针、政策、政治素质好；</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（二）在本团体业务领域内有较大影响；</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（三）理事长（会长）、副理事长（副会长）、秘书长最高任职年龄不超过70周岁，秘书长为专职；</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（四）身体健康，能坚持正常工作；</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（五）未受过剥夺政治权利的刑事处罚的；</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（六）具有完全民事行为能力；</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w:t>
      </w:r>
    </w:p>
    <w:p>
      <w:pPr>
        <w:adjustRightInd w:val="0"/>
        <w:snapToGrid w:val="0"/>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shd w:val="clear" w:color="auto" w:fill="FFFFFF"/>
        </w:rPr>
        <w:t>第二十</w:t>
      </w:r>
      <w:r>
        <w:rPr>
          <w:rFonts w:hint="eastAsia" w:asciiTheme="minorEastAsia" w:hAnsiTheme="minorEastAsia" w:eastAsiaTheme="minorEastAsia"/>
          <w:sz w:val="32"/>
          <w:szCs w:val="32"/>
          <w:shd w:val="clear" w:color="auto" w:fill="FFFFFF"/>
        </w:rPr>
        <w:t>七</w:t>
      </w:r>
      <w:r>
        <w:rPr>
          <w:rFonts w:asciiTheme="minorEastAsia" w:hAnsiTheme="minorEastAsia" w:eastAsiaTheme="minorEastAsia"/>
          <w:sz w:val="32"/>
          <w:szCs w:val="32"/>
          <w:shd w:val="clear" w:color="auto" w:fill="FFFFFF"/>
        </w:rPr>
        <w:t xml:space="preserve">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rPr>
        <w:t>本团体理事长（会长）、副理事长（副会长）、秘书长如超过最高任职年龄的，须经理事会表决通过，报业务主管单位</w:t>
      </w:r>
      <w:r>
        <w:rPr>
          <w:rFonts w:asciiTheme="minorEastAsia" w:hAnsiTheme="minorEastAsia" w:eastAsiaTheme="minorEastAsia"/>
          <w:sz w:val="32"/>
          <w:szCs w:val="32"/>
          <w:highlight w:val="yellow"/>
        </w:rPr>
        <w:t>（无业务主管单位的报</w:t>
      </w:r>
      <w:r>
        <w:rPr>
          <w:rFonts w:hint="eastAsia" w:asciiTheme="minorEastAsia" w:hAnsiTheme="minorEastAsia" w:eastAsiaTheme="minorEastAsia"/>
          <w:sz w:val="32"/>
          <w:szCs w:val="32"/>
          <w:highlight w:val="yellow"/>
          <w:lang w:eastAsia="zh-CN"/>
        </w:rPr>
        <w:t>党建工作机构</w:t>
      </w:r>
      <w:r>
        <w:rPr>
          <w:rFonts w:asciiTheme="minorEastAsia" w:hAnsiTheme="minorEastAsia" w:eastAsiaTheme="minorEastAsia"/>
          <w:sz w:val="32"/>
          <w:szCs w:val="32"/>
          <w:highlight w:val="yellow"/>
        </w:rPr>
        <w:t>）</w:t>
      </w:r>
      <w:r>
        <w:rPr>
          <w:rFonts w:asciiTheme="minorEastAsia" w:hAnsiTheme="minorEastAsia" w:eastAsiaTheme="minorEastAsia"/>
          <w:sz w:val="32"/>
          <w:szCs w:val="32"/>
        </w:rPr>
        <w:t>审查并经社团登记管理机关批准同意后，方可任职。</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第二十</w:t>
      </w:r>
      <w:r>
        <w:rPr>
          <w:rFonts w:hint="eastAsia" w:asciiTheme="minorEastAsia" w:hAnsiTheme="minorEastAsia" w:eastAsiaTheme="minorEastAsia"/>
          <w:sz w:val="32"/>
          <w:szCs w:val="32"/>
          <w:shd w:val="clear" w:color="auto" w:fill="FFFFFF"/>
        </w:rPr>
        <w:t>八</w:t>
      </w:r>
      <w:r>
        <w:rPr>
          <w:rFonts w:asciiTheme="minorEastAsia" w:hAnsiTheme="minorEastAsia" w:eastAsiaTheme="minorEastAsia"/>
          <w:sz w:val="32"/>
          <w:szCs w:val="32"/>
          <w:shd w:val="clear" w:color="auto" w:fill="FFFFFF"/>
        </w:rPr>
        <w:t>条</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 xml:space="preserve"> 本团体理事长（会长）、副理事长（副会长）、秘书长任期×年。［理事长（会长）、副理事长（副会长）、秘书长任期最长不得超过两届］因特殊情况需延长任期的，须经会员大会（或会员代表大会）2/3以上会员（或会员代表）表决通过，报业务主管单位</w:t>
      </w:r>
      <w:r>
        <w:rPr>
          <w:rFonts w:hint="eastAsia" w:asciiTheme="minorEastAsia" w:hAnsiTheme="minorEastAsia" w:eastAsiaTheme="minorEastAsia"/>
          <w:sz w:val="32"/>
          <w:szCs w:val="32"/>
          <w:highlight w:val="yellow"/>
          <w:shd w:val="clear" w:color="auto" w:fill="FFFFFF"/>
        </w:rPr>
        <w:t>（无业务主管单位的报</w:t>
      </w:r>
      <w:r>
        <w:rPr>
          <w:rFonts w:hint="eastAsia" w:asciiTheme="minorEastAsia" w:hAnsiTheme="minorEastAsia" w:eastAsiaTheme="minorEastAsia"/>
          <w:sz w:val="32"/>
          <w:szCs w:val="32"/>
          <w:highlight w:val="yellow"/>
          <w:shd w:val="clear" w:color="auto" w:fill="FFFFFF"/>
          <w:lang w:eastAsia="zh-CN"/>
        </w:rPr>
        <w:t>党建工作机构</w:t>
      </w:r>
      <w:r>
        <w:rPr>
          <w:rFonts w:hint="eastAsia" w:asciiTheme="minorEastAsia" w:hAnsiTheme="minorEastAsia" w:eastAsiaTheme="minorEastAsia"/>
          <w:sz w:val="32"/>
          <w:szCs w:val="32"/>
          <w:highlight w:val="yellow"/>
          <w:shd w:val="clear" w:color="auto" w:fill="FFFFFF"/>
        </w:rPr>
        <w:t>）</w:t>
      </w:r>
      <w:r>
        <w:rPr>
          <w:rFonts w:asciiTheme="minorEastAsia" w:hAnsiTheme="minorEastAsia" w:eastAsiaTheme="minorEastAsia"/>
          <w:sz w:val="32"/>
          <w:szCs w:val="32"/>
          <w:shd w:val="clear" w:color="auto" w:fill="FFFFFF"/>
        </w:rPr>
        <w:t>审查并经社团登记管理机关批准同意后方可任职。</w:t>
      </w:r>
    </w:p>
    <w:p>
      <w:pPr>
        <w:adjustRightInd w:val="0"/>
        <w:snapToGrid w:val="0"/>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shd w:val="clear" w:color="auto" w:fill="FFFFFF"/>
        </w:rPr>
        <w:t>第二十</w:t>
      </w:r>
      <w:r>
        <w:rPr>
          <w:rFonts w:hint="eastAsia" w:asciiTheme="minorEastAsia" w:hAnsiTheme="minorEastAsia" w:eastAsiaTheme="minorEastAsia"/>
          <w:sz w:val="32"/>
          <w:szCs w:val="32"/>
          <w:shd w:val="clear" w:color="auto" w:fill="FFFFFF"/>
        </w:rPr>
        <w:t>九</w:t>
      </w:r>
      <w:r>
        <w:rPr>
          <w:rFonts w:asciiTheme="minorEastAsia" w:hAnsiTheme="minorEastAsia" w:eastAsiaTheme="minorEastAsia"/>
          <w:sz w:val="32"/>
          <w:szCs w:val="32"/>
          <w:shd w:val="clear" w:color="auto" w:fill="FFFFFF"/>
        </w:rPr>
        <w:t xml:space="preserve">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rPr>
        <w:t>理事长</w:t>
      </w:r>
      <w:r>
        <w:rPr>
          <w:rFonts w:asciiTheme="minorEastAsia" w:hAnsiTheme="minorEastAsia" w:eastAsiaTheme="minorEastAsia"/>
          <w:sz w:val="32"/>
          <w:szCs w:val="32"/>
          <w:shd w:val="clear" w:color="auto" w:fill="FFFFFF"/>
        </w:rPr>
        <w:t>（会长）</w:t>
      </w:r>
      <w:r>
        <w:rPr>
          <w:rFonts w:asciiTheme="minorEastAsia" w:hAnsiTheme="minorEastAsia" w:eastAsiaTheme="minorEastAsia"/>
          <w:sz w:val="32"/>
          <w:szCs w:val="32"/>
        </w:rPr>
        <w:t>为本</w:t>
      </w:r>
      <w:r>
        <w:rPr>
          <w:rFonts w:hint="eastAsia" w:asciiTheme="minorEastAsia" w:hAnsiTheme="minorEastAsia" w:eastAsiaTheme="minorEastAsia"/>
          <w:sz w:val="32"/>
          <w:szCs w:val="32"/>
        </w:rPr>
        <w:t>团体</w:t>
      </w:r>
      <w:r>
        <w:rPr>
          <w:rFonts w:asciiTheme="minorEastAsia" w:hAnsiTheme="minorEastAsia" w:eastAsiaTheme="minorEastAsia"/>
          <w:sz w:val="32"/>
          <w:szCs w:val="32"/>
        </w:rPr>
        <w:t>法定代表人。因特殊情况，经理事长</w:t>
      </w:r>
      <w:r>
        <w:rPr>
          <w:rFonts w:asciiTheme="minorEastAsia" w:hAnsiTheme="minorEastAsia" w:eastAsiaTheme="minorEastAsia"/>
          <w:sz w:val="32"/>
          <w:szCs w:val="32"/>
          <w:shd w:val="clear" w:color="auto" w:fill="FFFFFF"/>
        </w:rPr>
        <w:t>（会长）</w:t>
      </w:r>
      <w:r>
        <w:rPr>
          <w:rFonts w:asciiTheme="minorEastAsia" w:hAnsiTheme="minorEastAsia" w:eastAsiaTheme="minorEastAsia"/>
          <w:sz w:val="32"/>
          <w:szCs w:val="32"/>
        </w:rPr>
        <w:t>推荐、理事会同意，报业务主管单位</w:t>
      </w:r>
      <w:r>
        <w:rPr>
          <w:rFonts w:asciiTheme="minorEastAsia" w:hAnsiTheme="minorEastAsia" w:eastAsiaTheme="minorEastAsia"/>
          <w:sz w:val="32"/>
          <w:szCs w:val="32"/>
          <w:highlight w:val="yellow"/>
        </w:rPr>
        <w:t>（无业务主管单位的报</w:t>
      </w:r>
      <w:r>
        <w:rPr>
          <w:rFonts w:hint="eastAsia" w:asciiTheme="minorEastAsia" w:hAnsiTheme="minorEastAsia" w:eastAsiaTheme="minorEastAsia"/>
          <w:sz w:val="32"/>
          <w:szCs w:val="32"/>
          <w:highlight w:val="yellow"/>
          <w:lang w:eastAsia="zh-CN"/>
        </w:rPr>
        <w:t>党建工作机构</w:t>
      </w:r>
      <w:r>
        <w:rPr>
          <w:rFonts w:asciiTheme="minorEastAsia" w:hAnsiTheme="minorEastAsia" w:eastAsiaTheme="minorEastAsia"/>
          <w:sz w:val="32"/>
          <w:szCs w:val="32"/>
          <w:highlight w:val="yellow"/>
        </w:rPr>
        <w:t>）</w:t>
      </w:r>
      <w:r>
        <w:rPr>
          <w:rFonts w:asciiTheme="minorEastAsia" w:hAnsiTheme="minorEastAsia" w:eastAsiaTheme="minorEastAsia"/>
          <w:sz w:val="32"/>
          <w:szCs w:val="32"/>
        </w:rPr>
        <w:t>审核同意并经登记管理机关批准后，可以由副理事长</w:t>
      </w:r>
      <w:r>
        <w:rPr>
          <w:rFonts w:asciiTheme="minorEastAsia" w:hAnsiTheme="minorEastAsia" w:eastAsiaTheme="minorEastAsia"/>
          <w:sz w:val="32"/>
          <w:szCs w:val="32"/>
          <w:shd w:val="clear" w:color="auto" w:fill="FFFFFF"/>
        </w:rPr>
        <w:t>（副会长）</w:t>
      </w:r>
      <w:r>
        <w:rPr>
          <w:rFonts w:asciiTheme="minorEastAsia" w:hAnsiTheme="minorEastAsia" w:eastAsiaTheme="minorEastAsia"/>
          <w:sz w:val="32"/>
          <w:szCs w:val="32"/>
        </w:rPr>
        <w:t>或秘书长担任法定代表人。聘任或向社会公开招聘的秘书长不得任本</w:t>
      </w:r>
      <w:r>
        <w:rPr>
          <w:rFonts w:hint="eastAsia" w:asciiTheme="minorEastAsia" w:hAnsiTheme="minorEastAsia" w:eastAsiaTheme="minorEastAsia"/>
          <w:sz w:val="32"/>
          <w:szCs w:val="32"/>
        </w:rPr>
        <w:t>团体</w:t>
      </w:r>
      <w:r>
        <w:rPr>
          <w:rFonts w:asciiTheme="minorEastAsia" w:hAnsiTheme="minorEastAsia" w:eastAsiaTheme="minorEastAsia"/>
          <w:sz w:val="32"/>
          <w:szCs w:val="32"/>
        </w:rPr>
        <w:t>法定代表人。</w:t>
      </w:r>
    </w:p>
    <w:p>
      <w:pPr>
        <w:adjustRightInd w:val="0"/>
        <w:snapToGrid w:val="0"/>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法定代表人代表本</w:t>
      </w:r>
      <w:r>
        <w:rPr>
          <w:rFonts w:hint="eastAsia" w:asciiTheme="minorEastAsia" w:hAnsiTheme="minorEastAsia" w:eastAsiaTheme="minorEastAsia"/>
          <w:sz w:val="32"/>
          <w:szCs w:val="32"/>
        </w:rPr>
        <w:t>团体</w:t>
      </w:r>
      <w:r>
        <w:rPr>
          <w:rFonts w:asciiTheme="minorEastAsia" w:hAnsiTheme="minorEastAsia" w:eastAsiaTheme="minorEastAsia"/>
          <w:sz w:val="32"/>
          <w:szCs w:val="32"/>
        </w:rPr>
        <w:t>签署有关重要文件。</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rPr>
        <w:t>本团体法定代表人不兼任其他社团的法定代表人</w:t>
      </w:r>
      <w:r>
        <w:rPr>
          <w:rFonts w:hint="eastAsia" w:asciiTheme="minorEastAsia" w:hAnsiTheme="minorEastAsia" w:eastAsiaTheme="minorEastAsia"/>
          <w:sz w:val="32"/>
          <w:szCs w:val="32"/>
        </w:rPr>
        <w:t>。</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w:t>
      </w:r>
      <w:r>
        <w:rPr>
          <w:rFonts w:hint="eastAsia" w:asciiTheme="minorEastAsia" w:hAnsiTheme="minorEastAsia" w:eastAsiaTheme="minorEastAsia"/>
          <w:sz w:val="32"/>
          <w:szCs w:val="32"/>
          <w:shd w:val="clear" w:color="auto" w:fill="FFFFFF"/>
        </w:rPr>
        <w:t>三十</w:t>
      </w:r>
      <w:r>
        <w:rPr>
          <w:rFonts w:asciiTheme="minorEastAsia" w:hAnsiTheme="minorEastAsia" w:eastAsiaTheme="minorEastAsia"/>
          <w:sz w:val="32"/>
          <w:szCs w:val="32"/>
          <w:shd w:val="clear" w:color="auto" w:fill="FFFFFF"/>
        </w:rPr>
        <w:t xml:space="preserve">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本团体理事长（会长）行使下列职权：</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（一）召集和主持理事会（或常务理事会）；</w:t>
      </w:r>
    </w:p>
    <w:p>
      <w:pPr>
        <w:shd w:val="solid" w:color="FFFFFF" w:fill="auto"/>
        <w:autoSpaceDN w:val="0"/>
        <w:spacing w:line="595" w:lineRule="exact"/>
        <w:ind w:firstLine="640" w:firstLineChars="200"/>
        <w:rPr>
          <w:rFonts w:asciiTheme="minorEastAsia" w:hAnsiTheme="minorEastAsia" w:eastAsiaTheme="minorEastAsia"/>
          <w:sz w:val="32"/>
          <w:szCs w:val="32"/>
          <w:highlight w:val="yellow"/>
          <w:shd w:val="clear" w:color="auto" w:fill="FFFFFF"/>
        </w:rPr>
      </w:pPr>
      <w:r>
        <w:rPr>
          <w:rFonts w:asciiTheme="minorEastAsia" w:hAnsiTheme="minorEastAsia" w:eastAsiaTheme="minorEastAsia"/>
          <w:sz w:val="32"/>
          <w:szCs w:val="32"/>
          <w:shd w:val="clear" w:color="auto" w:fill="FFFFFF"/>
        </w:rPr>
        <w:t>（二）检查会员大会（或会员代表大会）、理事会（或常务理事会）决议的落实情况；</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w:t>
      </w:r>
      <w:r>
        <w:rPr>
          <w:rFonts w:hint="eastAsia" w:asciiTheme="minorEastAsia" w:hAnsiTheme="minorEastAsia" w:eastAsiaTheme="minorEastAsia"/>
          <w:sz w:val="32"/>
          <w:szCs w:val="32"/>
          <w:shd w:val="clear" w:color="auto" w:fill="FFFFFF"/>
        </w:rPr>
        <w:t>三</w:t>
      </w:r>
      <w:r>
        <w:rPr>
          <w:rFonts w:asciiTheme="minorEastAsia" w:hAnsiTheme="minorEastAsia" w:eastAsiaTheme="minorEastAsia"/>
          <w:sz w:val="32"/>
          <w:szCs w:val="32"/>
          <w:shd w:val="clear" w:color="auto" w:fill="FFFFFF"/>
        </w:rPr>
        <w:t>十</w:t>
      </w:r>
      <w:r>
        <w:rPr>
          <w:rFonts w:hint="eastAsia" w:asciiTheme="minorEastAsia" w:hAnsiTheme="minorEastAsia" w:eastAsiaTheme="minorEastAsia"/>
          <w:sz w:val="32"/>
          <w:szCs w:val="32"/>
          <w:shd w:val="clear" w:color="auto" w:fill="FFFFFF"/>
        </w:rPr>
        <w:t>一</w:t>
      </w:r>
      <w:r>
        <w:rPr>
          <w:rFonts w:asciiTheme="minorEastAsia" w:hAnsiTheme="minorEastAsia" w:eastAsiaTheme="minorEastAsia"/>
          <w:sz w:val="32"/>
          <w:szCs w:val="32"/>
          <w:shd w:val="clear" w:color="auto" w:fill="FFFFFF"/>
        </w:rPr>
        <w:t>条</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 xml:space="preserve"> 本团体秘书长行使下列职权：</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（一）主持办事机构开展日常工作，组织实施年度工作计划；</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（二）协调各分支机构、代表机构、实体机构开展工作；</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（三）提名副秘书长以及各办事机构、分支机构、代表机构和实体机构主要负责人，交理事会或常务理事会决定；</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（四）决定办事机构、代表机构、实体机构专职工作人员的聘用；</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）处理其他日常事务。</w:t>
      </w:r>
    </w:p>
    <w:p>
      <w:pPr>
        <w:shd w:val="solid" w:color="FFFFFF" w:fill="auto"/>
        <w:autoSpaceDN w:val="0"/>
        <w:spacing w:before="312" w:beforeLines="100" w:after="312" w:afterLines="100" w:line="595" w:lineRule="exact"/>
        <w:jc w:val="center"/>
        <w:rPr>
          <w:rFonts w:asciiTheme="minorEastAsia" w:hAnsiTheme="minorEastAsia" w:eastAsiaTheme="minorEastAsia"/>
          <w:sz w:val="32"/>
          <w:szCs w:val="32"/>
        </w:rPr>
      </w:pPr>
      <w:r>
        <w:rPr>
          <w:rFonts w:asciiTheme="minorEastAsia" w:hAnsiTheme="minorEastAsia" w:eastAsiaTheme="minorEastAsia"/>
          <w:sz w:val="32"/>
          <w:szCs w:val="32"/>
        </w:rPr>
        <w:t>第五章</w:t>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 xml:space="preserve"> 资产管理、使用原则</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第三十</w:t>
      </w:r>
      <w:r>
        <w:rPr>
          <w:rFonts w:hint="eastAsia" w:asciiTheme="minorEastAsia" w:hAnsiTheme="minorEastAsia" w:eastAsiaTheme="minorEastAsia"/>
          <w:sz w:val="32"/>
          <w:szCs w:val="32"/>
          <w:shd w:val="clear" w:color="auto" w:fill="FFFFFF"/>
        </w:rPr>
        <w:t>二</w:t>
      </w:r>
      <w:r>
        <w:rPr>
          <w:rFonts w:asciiTheme="minorEastAsia" w:hAnsiTheme="minorEastAsia" w:eastAsiaTheme="minorEastAsia"/>
          <w:sz w:val="32"/>
          <w:szCs w:val="32"/>
          <w:shd w:val="clear" w:color="auto" w:fill="FFFFFF"/>
        </w:rPr>
        <w:t xml:space="preserve">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本团体经费来源：</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（一）会费；</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（二）捐赠；</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（三）政府资助；</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（四）在核准的业务范围内开展活动或服务的收入；</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（五）利息；</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）其他合法收入。</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第三十</w:t>
      </w:r>
      <w:r>
        <w:rPr>
          <w:rFonts w:hint="eastAsia" w:asciiTheme="minorEastAsia" w:hAnsiTheme="minorEastAsia" w:eastAsiaTheme="minorEastAsia"/>
          <w:sz w:val="32"/>
          <w:szCs w:val="32"/>
          <w:shd w:val="clear" w:color="auto" w:fill="FFFFFF"/>
        </w:rPr>
        <w:t>三</w:t>
      </w:r>
      <w:r>
        <w:rPr>
          <w:rFonts w:asciiTheme="minorEastAsia" w:hAnsiTheme="minorEastAsia" w:eastAsiaTheme="minorEastAsia"/>
          <w:sz w:val="32"/>
          <w:szCs w:val="32"/>
          <w:shd w:val="clear" w:color="auto" w:fill="FFFFFF"/>
        </w:rPr>
        <w:t>条</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 xml:space="preserve"> 本团体按照国家有关规定收取会员会费。</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第三十</w:t>
      </w:r>
      <w:r>
        <w:rPr>
          <w:rFonts w:hint="eastAsia" w:asciiTheme="minorEastAsia" w:hAnsiTheme="minorEastAsia" w:eastAsiaTheme="minorEastAsia"/>
          <w:sz w:val="32"/>
          <w:szCs w:val="32"/>
          <w:shd w:val="clear" w:color="auto" w:fill="FFFFFF"/>
        </w:rPr>
        <w:t>四</w:t>
      </w:r>
      <w:r>
        <w:rPr>
          <w:rFonts w:asciiTheme="minorEastAsia" w:hAnsiTheme="minorEastAsia" w:eastAsiaTheme="minorEastAsia"/>
          <w:sz w:val="32"/>
          <w:szCs w:val="32"/>
          <w:shd w:val="clear" w:color="auto" w:fill="FFFFFF"/>
        </w:rPr>
        <w:t>条</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本团体经费必须用于本章程规定的业务范围和事业的发展，不得在会员中分配。</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第三十</w:t>
      </w:r>
      <w:r>
        <w:rPr>
          <w:rFonts w:hint="eastAsia" w:asciiTheme="minorEastAsia" w:hAnsiTheme="minorEastAsia" w:eastAsiaTheme="minorEastAsia"/>
          <w:sz w:val="32"/>
          <w:szCs w:val="32"/>
          <w:shd w:val="clear" w:color="auto" w:fill="FFFFFF"/>
        </w:rPr>
        <w:t>五</w:t>
      </w:r>
      <w:r>
        <w:rPr>
          <w:rFonts w:asciiTheme="minorEastAsia" w:hAnsiTheme="minorEastAsia" w:eastAsiaTheme="minorEastAsia"/>
          <w:sz w:val="32"/>
          <w:szCs w:val="32"/>
          <w:shd w:val="clear" w:color="auto" w:fill="FFFFFF"/>
        </w:rPr>
        <w:t>条</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 xml:space="preserve"> 本团体建立严格的财务管理制度，保证会计资料合法、真实、准确、完整。</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第三十</w:t>
      </w:r>
      <w:r>
        <w:rPr>
          <w:rFonts w:hint="eastAsia" w:asciiTheme="minorEastAsia" w:hAnsiTheme="minorEastAsia" w:eastAsiaTheme="minorEastAsia"/>
          <w:sz w:val="32"/>
          <w:szCs w:val="32"/>
          <w:shd w:val="clear" w:color="auto" w:fill="FFFFFF"/>
        </w:rPr>
        <w:t>六</w:t>
      </w:r>
      <w:r>
        <w:rPr>
          <w:rFonts w:asciiTheme="minorEastAsia" w:hAnsiTheme="minorEastAsia" w:eastAsiaTheme="minorEastAsia"/>
          <w:sz w:val="32"/>
          <w:szCs w:val="32"/>
          <w:shd w:val="clear" w:color="auto" w:fill="FFFFFF"/>
        </w:rPr>
        <w:t>条</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 xml:space="preserve"> 本团体配备具有专业资格的会计人员。会计不得兼任出纳。会计人员必须进行会计核算，实行会计监督。会计人员调动工作或离职时，必须与接管人员办清交接手续。</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第三十</w:t>
      </w:r>
      <w:r>
        <w:rPr>
          <w:rFonts w:hint="eastAsia" w:asciiTheme="minorEastAsia" w:hAnsiTheme="minorEastAsia" w:eastAsiaTheme="minorEastAsia"/>
          <w:sz w:val="32"/>
          <w:szCs w:val="32"/>
          <w:shd w:val="clear" w:color="auto" w:fill="FFFFFF"/>
        </w:rPr>
        <w:t>七</w:t>
      </w:r>
      <w:r>
        <w:rPr>
          <w:rFonts w:asciiTheme="minorEastAsia" w:hAnsiTheme="minorEastAsia" w:eastAsiaTheme="minorEastAsia"/>
          <w:sz w:val="32"/>
          <w:szCs w:val="32"/>
          <w:shd w:val="clear" w:color="auto" w:fill="FFFFFF"/>
        </w:rPr>
        <w:t>条</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 xml:space="preserve"> 本团体的资产管理必须执行国家规定的财务管理制度，接受会员大会（或会员代表大会）和财政部门的监督。资产来源属于国家拨款或者社会捐赠、资助的，必须接受审计机构的监督，并将有关情况以适当方式向社会公布。</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第三十</w:t>
      </w:r>
      <w:r>
        <w:rPr>
          <w:rFonts w:hint="eastAsia" w:asciiTheme="minorEastAsia" w:hAnsiTheme="minorEastAsia" w:eastAsiaTheme="minorEastAsia"/>
          <w:sz w:val="32"/>
          <w:szCs w:val="32"/>
          <w:shd w:val="clear" w:color="auto" w:fill="FFFFFF"/>
        </w:rPr>
        <w:t>八</w:t>
      </w:r>
      <w:r>
        <w:rPr>
          <w:rFonts w:asciiTheme="minorEastAsia" w:hAnsiTheme="minorEastAsia" w:eastAsiaTheme="minorEastAsia"/>
          <w:sz w:val="32"/>
          <w:szCs w:val="32"/>
          <w:shd w:val="clear" w:color="auto" w:fill="FFFFFF"/>
        </w:rPr>
        <w:t xml:space="preserve">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本团体换届或更换法定代表人之前必须接受社团登记管理机关和业务主管单位组织的财务审计。</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第三十</w:t>
      </w:r>
      <w:r>
        <w:rPr>
          <w:rFonts w:hint="eastAsia" w:asciiTheme="minorEastAsia" w:hAnsiTheme="minorEastAsia" w:eastAsiaTheme="minorEastAsia"/>
          <w:sz w:val="32"/>
          <w:szCs w:val="32"/>
          <w:shd w:val="clear" w:color="auto" w:fill="FFFFFF"/>
        </w:rPr>
        <w:t>九</w:t>
      </w:r>
      <w:r>
        <w:rPr>
          <w:rFonts w:asciiTheme="minorEastAsia" w:hAnsiTheme="minorEastAsia" w:eastAsiaTheme="minorEastAsia"/>
          <w:sz w:val="32"/>
          <w:szCs w:val="32"/>
          <w:shd w:val="clear" w:color="auto" w:fill="FFFFFF"/>
        </w:rPr>
        <w:t xml:space="preserve">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本团体的资产，任何单位、个人不得侵占、私分和挪用。</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w:t>
      </w:r>
      <w:r>
        <w:rPr>
          <w:rFonts w:hint="eastAsia" w:asciiTheme="minorEastAsia" w:hAnsiTheme="minorEastAsia" w:eastAsiaTheme="minorEastAsia"/>
          <w:sz w:val="32"/>
          <w:szCs w:val="32"/>
          <w:shd w:val="clear" w:color="auto" w:fill="FFFFFF"/>
        </w:rPr>
        <w:t>四十</w:t>
      </w:r>
      <w:r>
        <w:rPr>
          <w:rFonts w:asciiTheme="minorEastAsia" w:hAnsiTheme="minorEastAsia" w:eastAsiaTheme="minorEastAsia"/>
          <w:sz w:val="32"/>
          <w:szCs w:val="32"/>
          <w:shd w:val="clear" w:color="auto" w:fill="FFFFFF"/>
        </w:rPr>
        <w:t xml:space="preserve">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本团体专职工作人员的工资和保险、福利待遇，参照国家对事业单位的有关规定执行。</w:t>
      </w:r>
    </w:p>
    <w:p>
      <w:pPr>
        <w:shd w:val="solid" w:color="FFFFFF" w:fill="auto"/>
        <w:autoSpaceDN w:val="0"/>
        <w:spacing w:before="312" w:beforeLines="100" w:after="312" w:afterLines="100" w:line="595" w:lineRule="exact"/>
        <w:jc w:val="center"/>
        <w:rPr>
          <w:rFonts w:asciiTheme="minorEastAsia" w:hAnsiTheme="minorEastAsia" w:eastAsiaTheme="minorEastAsia"/>
          <w:sz w:val="32"/>
          <w:szCs w:val="32"/>
        </w:rPr>
      </w:pPr>
      <w:r>
        <w:rPr>
          <w:rFonts w:asciiTheme="minorEastAsia" w:hAnsiTheme="minorEastAsia" w:eastAsiaTheme="minorEastAsia"/>
          <w:sz w:val="32"/>
          <w:szCs w:val="32"/>
        </w:rPr>
        <w:t>第六章</w:t>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 xml:space="preserve"> 章程的修改程序</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w:t>
      </w:r>
      <w:r>
        <w:rPr>
          <w:rFonts w:hint="eastAsia" w:asciiTheme="minorEastAsia" w:hAnsiTheme="minorEastAsia" w:eastAsiaTheme="minorEastAsia"/>
          <w:sz w:val="32"/>
          <w:szCs w:val="32"/>
          <w:shd w:val="clear" w:color="auto" w:fill="FFFFFF"/>
        </w:rPr>
        <w:t>四</w:t>
      </w:r>
      <w:r>
        <w:rPr>
          <w:rFonts w:asciiTheme="minorEastAsia" w:hAnsiTheme="minorEastAsia" w:eastAsiaTheme="minorEastAsia"/>
          <w:sz w:val="32"/>
          <w:szCs w:val="32"/>
          <w:shd w:val="clear" w:color="auto" w:fill="FFFFFF"/>
        </w:rPr>
        <w:t>十</w:t>
      </w:r>
      <w:r>
        <w:rPr>
          <w:rFonts w:hint="eastAsia" w:asciiTheme="minorEastAsia" w:hAnsiTheme="minorEastAsia" w:eastAsiaTheme="minorEastAsia"/>
          <w:sz w:val="32"/>
          <w:szCs w:val="32"/>
          <w:shd w:val="clear" w:color="auto" w:fill="FFFFFF"/>
        </w:rPr>
        <w:t>一</w:t>
      </w:r>
      <w:r>
        <w:rPr>
          <w:rFonts w:asciiTheme="minorEastAsia" w:hAnsiTheme="minorEastAsia" w:eastAsiaTheme="minorEastAsia"/>
          <w:sz w:val="32"/>
          <w:szCs w:val="32"/>
          <w:shd w:val="clear" w:color="auto" w:fill="FFFFFF"/>
        </w:rPr>
        <w:t xml:space="preserve">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对本团体章程的修改，须经理事会表决通过后报会员大会（或会员代表大会）审议。</w:t>
      </w:r>
    </w:p>
    <w:p>
      <w:pPr>
        <w:adjustRightInd w:val="0"/>
        <w:snapToGrid w:val="0"/>
        <w:spacing w:line="59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第四十</w:t>
      </w:r>
      <w:r>
        <w:rPr>
          <w:rFonts w:hint="eastAsia" w:asciiTheme="minorEastAsia" w:hAnsiTheme="minorEastAsia" w:eastAsiaTheme="minorEastAsia"/>
          <w:sz w:val="32"/>
          <w:szCs w:val="32"/>
          <w:shd w:val="clear" w:color="auto" w:fill="FFFFFF"/>
        </w:rPr>
        <w:t>二</w:t>
      </w:r>
      <w:r>
        <w:rPr>
          <w:rFonts w:asciiTheme="minorEastAsia" w:hAnsiTheme="minorEastAsia" w:eastAsiaTheme="minorEastAsia"/>
          <w:sz w:val="32"/>
          <w:szCs w:val="32"/>
          <w:shd w:val="clear" w:color="auto" w:fill="FFFFFF"/>
        </w:rPr>
        <w:t xml:space="preserve">条 </w:t>
      </w:r>
      <w:r>
        <w:rPr>
          <w:rFonts w:hint="eastAsia" w:asciiTheme="minorEastAsia" w:hAnsiTheme="minorEastAsia" w:eastAsiaTheme="minorEastAsia"/>
          <w:sz w:val="32"/>
          <w:szCs w:val="32"/>
          <w:shd w:val="clear" w:color="auto" w:fill="FFFFFF"/>
        </w:rPr>
        <w:t xml:space="preserve"> </w:t>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本</w:t>
      </w:r>
      <w:r>
        <w:rPr>
          <w:rFonts w:hint="eastAsia" w:asciiTheme="minorEastAsia" w:hAnsiTheme="minorEastAsia" w:eastAsiaTheme="minorEastAsia"/>
          <w:sz w:val="32"/>
          <w:szCs w:val="32"/>
        </w:rPr>
        <w:t>团体</w:t>
      </w:r>
      <w:r>
        <w:rPr>
          <w:rFonts w:asciiTheme="minorEastAsia" w:hAnsiTheme="minorEastAsia" w:eastAsiaTheme="minorEastAsia"/>
          <w:sz w:val="32"/>
          <w:szCs w:val="32"/>
        </w:rPr>
        <w:t>修改的章程，经会员（代表）大会到会会员（代表）2/3以上表决通过后15日内，报业务主管单位</w:t>
      </w:r>
      <w:r>
        <w:rPr>
          <w:rFonts w:asciiTheme="minorEastAsia" w:hAnsiTheme="minorEastAsia" w:eastAsiaTheme="minorEastAsia"/>
          <w:sz w:val="32"/>
          <w:szCs w:val="32"/>
          <w:highlight w:val="yellow"/>
        </w:rPr>
        <w:t>（无业务主管单位的报</w:t>
      </w:r>
      <w:r>
        <w:rPr>
          <w:rFonts w:hint="eastAsia" w:asciiTheme="minorEastAsia" w:hAnsiTheme="minorEastAsia" w:eastAsiaTheme="minorEastAsia"/>
          <w:sz w:val="32"/>
          <w:szCs w:val="32"/>
          <w:highlight w:val="yellow"/>
          <w:lang w:eastAsia="zh-CN"/>
        </w:rPr>
        <w:t>党建工作机构</w:t>
      </w:r>
      <w:r>
        <w:rPr>
          <w:rFonts w:asciiTheme="minorEastAsia" w:hAnsiTheme="minorEastAsia" w:eastAsiaTheme="minorEastAsia"/>
          <w:sz w:val="32"/>
          <w:szCs w:val="32"/>
          <w:highlight w:val="yellow"/>
        </w:rPr>
        <w:t>）</w:t>
      </w:r>
      <w:r>
        <w:rPr>
          <w:rFonts w:asciiTheme="minorEastAsia" w:hAnsiTheme="minorEastAsia" w:eastAsiaTheme="minorEastAsia"/>
          <w:sz w:val="32"/>
          <w:szCs w:val="32"/>
        </w:rPr>
        <w:t>审核同意后，报登记管理机关核准。</w:t>
      </w:r>
    </w:p>
    <w:p>
      <w:pPr>
        <w:shd w:val="solid" w:color="FFFFFF" w:fill="auto"/>
        <w:autoSpaceDN w:val="0"/>
        <w:spacing w:before="312" w:beforeLines="100" w:after="312" w:afterLines="100" w:line="595" w:lineRule="exact"/>
        <w:jc w:val="center"/>
        <w:rPr>
          <w:rFonts w:asciiTheme="minorEastAsia" w:hAnsiTheme="minorEastAsia" w:eastAsiaTheme="minorEastAsia"/>
          <w:sz w:val="32"/>
          <w:szCs w:val="32"/>
        </w:rPr>
      </w:pPr>
      <w:r>
        <w:rPr>
          <w:rFonts w:asciiTheme="minorEastAsia" w:hAnsiTheme="minorEastAsia" w:eastAsiaTheme="minorEastAsia"/>
          <w:sz w:val="32"/>
          <w:szCs w:val="32"/>
        </w:rPr>
        <w:t>第七章</w:t>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 xml:space="preserve"> 终止程序及终止后的财产处理</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第四十</w:t>
      </w:r>
      <w:r>
        <w:rPr>
          <w:rFonts w:hint="eastAsia" w:asciiTheme="minorEastAsia" w:hAnsiTheme="minorEastAsia" w:eastAsiaTheme="minorEastAsia"/>
          <w:sz w:val="32"/>
          <w:szCs w:val="32"/>
          <w:shd w:val="clear" w:color="auto" w:fill="FFFFFF"/>
        </w:rPr>
        <w:t>三</w:t>
      </w:r>
      <w:r>
        <w:rPr>
          <w:rFonts w:asciiTheme="minorEastAsia" w:hAnsiTheme="minorEastAsia" w:eastAsiaTheme="minorEastAsia"/>
          <w:sz w:val="32"/>
          <w:szCs w:val="32"/>
          <w:shd w:val="clear" w:color="auto" w:fill="FFFFFF"/>
        </w:rPr>
        <w:t xml:space="preserve">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本团体完成宗旨或自行解散或由于分立、合并等原因需要注销的，由理事会或常务理事会提出终止动议。</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第四十</w:t>
      </w:r>
      <w:r>
        <w:rPr>
          <w:rFonts w:hint="eastAsia" w:asciiTheme="minorEastAsia" w:hAnsiTheme="minorEastAsia" w:eastAsiaTheme="minorEastAsia"/>
          <w:sz w:val="32"/>
          <w:szCs w:val="32"/>
          <w:shd w:val="clear" w:color="auto" w:fill="FFFFFF"/>
        </w:rPr>
        <w:t>四</w:t>
      </w:r>
      <w:r>
        <w:rPr>
          <w:rFonts w:asciiTheme="minorEastAsia" w:hAnsiTheme="minorEastAsia" w:eastAsiaTheme="minorEastAsia"/>
          <w:sz w:val="32"/>
          <w:szCs w:val="32"/>
          <w:shd w:val="clear" w:color="auto" w:fill="FFFFFF"/>
        </w:rPr>
        <w:t xml:space="preserve">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本团体终止动议须经会员大会（或会员代表大会）表决通过，并报业务主管单位审查同意。</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第四十</w:t>
      </w:r>
      <w:r>
        <w:rPr>
          <w:rFonts w:hint="eastAsia" w:asciiTheme="minorEastAsia" w:hAnsiTheme="minorEastAsia" w:eastAsiaTheme="minorEastAsia"/>
          <w:sz w:val="32"/>
          <w:szCs w:val="32"/>
          <w:shd w:val="clear" w:color="auto" w:fill="FFFFFF"/>
        </w:rPr>
        <w:t>五</w:t>
      </w:r>
      <w:r>
        <w:rPr>
          <w:rFonts w:asciiTheme="minorEastAsia" w:hAnsiTheme="minorEastAsia" w:eastAsiaTheme="minorEastAsia"/>
          <w:sz w:val="32"/>
          <w:szCs w:val="32"/>
          <w:shd w:val="clear" w:color="auto" w:fill="FFFFFF"/>
        </w:rPr>
        <w:t xml:space="preserve">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本团体终止前，须在业务主管单位及有关机关指导下成立清算组织，清理债权债务，处理善后事宜。清算期间，不开展清算以外的活动。</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第四十</w:t>
      </w:r>
      <w:r>
        <w:rPr>
          <w:rFonts w:hint="eastAsia" w:asciiTheme="minorEastAsia" w:hAnsiTheme="minorEastAsia" w:eastAsiaTheme="minorEastAsia"/>
          <w:sz w:val="32"/>
          <w:szCs w:val="32"/>
          <w:shd w:val="clear" w:color="auto" w:fill="FFFFFF"/>
        </w:rPr>
        <w:t>六</w:t>
      </w:r>
      <w:r>
        <w:rPr>
          <w:rFonts w:asciiTheme="minorEastAsia" w:hAnsiTheme="minorEastAsia" w:eastAsiaTheme="minorEastAsia"/>
          <w:sz w:val="32"/>
          <w:szCs w:val="32"/>
          <w:shd w:val="clear" w:color="auto" w:fill="FFFFFF"/>
        </w:rPr>
        <w:t xml:space="preserve">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本团体经社团登记管理机关办理注销登记手续后即为终止。</w:t>
      </w:r>
    </w:p>
    <w:p>
      <w:pPr>
        <w:adjustRightInd w:val="0"/>
        <w:snapToGrid w:val="0"/>
        <w:spacing w:line="59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第四十</w:t>
      </w:r>
      <w:r>
        <w:rPr>
          <w:rFonts w:hint="eastAsia" w:asciiTheme="minorEastAsia" w:hAnsiTheme="minorEastAsia" w:eastAsiaTheme="minorEastAsia"/>
          <w:sz w:val="32"/>
          <w:szCs w:val="32"/>
          <w:shd w:val="clear" w:color="auto" w:fill="FFFFFF"/>
        </w:rPr>
        <w:t>七</w:t>
      </w:r>
      <w:r>
        <w:rPr>
          <w:rFonts w:asciiTheme="minorEastAsia" w:hAnsiTheme="minorEastAsia" w:eastAsiaTheme="minorEastAsia"/>
          <w:sz w:val="32"/>
          <w:szCs w:val="32"/>
          <w:shd w:val="clear" w:color="auto" w:fill="FFFFFF"/>
        </w:rPr>
        <w:t xml:space="preserve">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rPr>
        <w:t>本</w:t>
      </w:r>
      <w:r>
        <w:rPr>
          <w:rFonts w:hint="eastAsia" w:asciiTheme="minorEastAsia" w:hAnsiTheme="minorEastAsia" w:eastAsiaTheme="minorEastAsia"/>
          <w:sz w:val="32"/>
          <w:szCs w:val="32"/>
        </w:rPr>
        <w:t>团体</w:t>
      </w:r>
      <w:r>
        <w:rPr>
          <w:rFonts w:asciiTheme="minorEastAsia" w:hAnsiTheme="minorEastAsia" w:eastAsiaTheme="minorEastAsia"/>
          <w:sz w:val="32"/>
          <w:szCs w:val="32"/>
        </w:rPr>
        <w:t>终止后的剩余财产，在业务主管单位</w:t>
      </w:r>
      <w:r>
        <w:rPr>
          <w:rFonts w:asciiTheme="minorEastAsia" w:hAnsiTheme="minorEastAsia" w:eastAsiaTheme="minorEastAsia"/>
          <w:sz w:val="32"/>
          <w:szCs w:val="32"/>
          <w:highlight w:val="yellow"/>
        </w:rPr>
        <w:t>（无业务主管单位的为</w:t>
      </w:r>
      <w:r>
        <w:rPr>
          <w:rFonts w:hint="eastAsia" w:asciiTheme="minorEastAsia" w:hAnsiTheme="minorEastAsia" w:eastAsiaTheme="minorEastAsia"/>
          <w:sz w:val="32"/>
          <w:szCs w:val="32"/>
          <w:highlight w:val="yellow"/>
          <w:lang w:eastAsia="zh-CN"/>
        </w:rPr>
        <w:t>党建工作机构</w:t>
      </w:r>
      <w:r>
        <w:rPr>
          <w:rFonts w:asciiTheme="minorEastAsia" w:hAnsiTheme="minorEastAsia" w:eastAsiaTheme="minorEastAsia"/>
          <w:sz w:val="32"/>
          <w:szCs w:val="32"/>
          <w:highlight w:val="yellow"/>
        </w:rPr>
        <w:t>）</w:t>
      </w:r>
      <w:r>
        <w:rPr>
          <w:rFonts w:asciiTheme="minorEastAsia" w:hAnsiTheme="minorEastAsia" w:eastAsiaTheme="minorEastAsia"/>
          <w:sz w:val="32"/>
          <w:szCs w:val="32"/>
        </w:rPr>
        <w:t>和登记管理机关的监督下，按照国家有关规定，用于发展与本</w:t>
      </w:r>
      <w:r>
        <w:rPr>
          <w:rFonts w:hint="eastAsia" w:asciiTheme="minorEastAsia" w:hAnsiTheme="minorEastAsia" w:eastAsiaTheme="minorEastAsia"/>
          <w:sz w:val="32"/>
          <w:szCs w:val="32"/>
        </w:rPr>
        <w:t>团体</w:t>
      </w:r>
      <w:r>
        <w:rPr>
          <w:rFonts w:asciiTheme="minorEastAsia" w:hAnsiTheme="minorEastAsia" w:eastAsiaTheme="minorEastAsia"/>
          <w:sz w:val="32"/>
          <w:szCs w:val="32"/>
        </w:rPr>
        <w:t>宗旨相关的事业，或者捐赠给宗旨相近的社会组织。</w:t>
      </w:r>
    </w:p>
    <w:p>
      <w:pPr>
        <w:shd w:val="solid" w:color="FFFFFF" w:fill="auto"/>
        <w:autoSpaceDN w:val="0"/>
        <w:spacing w:before="312" w:beforeLines="100" w:after="312" w:afterLines="100" w:line="595" w:lineRule="exact"/>
        <w:jc w:val="center"/>
        <w:rPr>
          <w:rFonts w:asciiTheme="minorEastAsia" w:hAnsiTheme="minorEastAsia" w:eastAsiaTheme="minorEastAsia"/>
          <w:sz w:val="32"/>
          <w:szCs w:val="32"/>
          <w:highlight w:val="yellow"/>
        </w:rPr>
      </w:pPr>
      <w:r>
        <w:rPr>
          <w:rFonts w:asciiTheme="minorEastAsia" w:hAnsiTheme="minorEastAsia" w:eastAsiaTheme="minorEastAsia"/>
          <w:sz w:val="32"/>
          <w:szCs w:val="32"/>
          <w:highlight w:val="yellow"/>
        </w:rPr>
        <w:t>第八章</w:t>
      </w:r>
      <w:r>
        <w:rPr>
          <w:rFonts w:hint="eastAsia" w:asciiTheme="minorEastAsia" w:hAnsiTheme="minorEastAsia" w:eastAsiaTheme="minorEastAsia"/>
          <w:sz w:val="32"/>
          <w:szCs w:val="32"/>
          <w:highlight w:val="yellow"/>
        </w:rPr>
        <w:t xml:space="preserve"> </w:t>
      </w:r>
      <w:r>
        <w:rPr>
          <w:rFonts w:asciiTheme="minorEastAsia" w:hAnsiTheme="minorEastAsia" w:eastAsiaTheme="minorEastAsia"/>
          <w:sz w:val="32"/>
          <w:szCs w:val="32"/>
          <w:highlight w:val="yellow"/>
        </w:rPr>
        <w:t xml:space="preserve"> 党组织建设</w:t>
      </w:r>
    </w:p>
    <w:p>
      <w:pPr>
        <w:adjustRightInd w:val="0"/>
        <w:snapToGrid w:val="0"/>
        <w:spacing w:line="590" w:lineRule="exact"/>
        <w:ind w:firstLine="640" w:firstLineChars="200"/>
        <w:rPr>
          <w:rFonts w:asciiTheme="minorEastAsia" w:hAnsiTheme="minorEastAsia" w:eastAsiaTheme="minorEastAsia"/>
          <w:sz w:val="32"/>
          <w:szCs w:val="32"/>
          <w:highlight w:val="yellow"/>
        </w:rPr>
      </w:pPr>
      <w:r>
        <w:rPr>
          <w:rFonts w:asciiTheme="minorEastAsia" w:hAnsiTheme="minorEastAsia" w:eastAsiaTheme="minorEastAsia"/>
          <w:sz w:val="32"/>
          <w:szCs w:val="32"/>
          <w:highlight w:val="yellow"/>
          <w:shd w:val="clear" w:color="auto" w:fill="FFFFFF"/>
        </w:rPr>
        <w:t>第四十</w:t>
      </w:r>
      <w:r>
        <w:rPr>
          <w:rFonts w:hint="eastAsia" w:asciiTheme="minorEastAsia" w:hAnsiTheme="minorEastAsia" w:eastAsiaTheme="minorEastAsia"/>
          <w:sz w:val="32"/>
          <w:szCs w:val="32"/>
          <w:highlight w:val="yellow"/>
          <w:shd w:val="clear" w:color="auto" w:fill="FFFFFF"/>
        </w:rPr>
        <w:t>八</w:t>
      </w:r>
      <w:r>
        <w:rPr>
          <w:rFonts w:asciiTheme="minorEastAsia" w:hAnsiTheme="minorEastAsia" w:eastAsiaTheme="minorEastAsia"/>
          <w:sz w:val="32"/>
          <w:szCs w:val="32"/>
          <w:highlight w:val="yellow"/>
          <w:shd w:val="clear" w:color="auto" w:fill="FFFFFF"/>
        </w:rPr>
        <w:t>条</w:t>
      </w:r>
      <w:r>
        <w:rPr>
          <w:rFonts w:hint="eastAsia" w:asciiTheme="minorEastAsia" w:hAnsiTheme="minorEastAsia" w:eastAsiaTheme="minorEastAsia"/>
          <w:sz w:val="32"/>
          <w:szCs w:val="32"/>
          <w:highlight w:val="yellow"/>
        </w:rPr>
        <w:t xml:space="preserve"> </w:t>
      </w:r>
      <w:r>
        <w:rPr>
          <w:rFonts w:asciiTheme="minorEastAsia" w:hAnsiTheme="minorEastAsia" w:eastAsiaTheme="minorEastAsia"/>
          <w:sz w:val="32"/>
          <w:szCs w:val="32"/>
          <w:highlight w:val="yellow"/>
        </w:rPr>
        <w:t xml:space="preserve"> 本</w:t>
      </w:r>
      <w:r>
        <w:rPr>
          <w:rFonts w:hint="eastAsia" w:asciiTheme="minorEastAsia" w:hAnsiTheme="minorEastAsia" w:eastAsiaTheme="minorEastAsia"/>
          <w:sz w:val="32"/>
          <w:szCs w:val="32"/>
          <w:highlight w:val="yellow"/>
        </w:rPr>
        <w:t>团体</w:t>
      </w:r>
      <w:r>
        <w:rPr>
          <w:rFonts w:asciiTheme="minorEastAsia" w:hAnsiTheme="minorEastAsia" w:eastAsiaTheme="minorEastAsia"/>
          <w:sz w:val="32"/>
          <w:szCs w:val="32"/>
          <w:highlight w:val="yellow"/>
        </w:rPr>
        <w:t>按照党章规定，经上级党组织批准设立党组织。如暂不能单独、联合建立党组织的，支持上级党委选派党建工作指导员、联络员等方式，在本</w:t>
      </w:r>
      <w:r>
        <w:rPr>
          <w:rFonts w:hint="eastAsia" w:asciiTheme="minorEastAsia" w:hAnsiTheme="minorEastAsia" w:eastAsiaTheme="minorEastAsia"/>
          <w:sz w:val="32"/>
          <w:szCs w:val="32"/>
          <w:highlight w:val="yellow"/>
        </w:rPr>
        <w:t>团体</w:t>
      </w:r>
      <w:r>
        <w:rPr>
          <w:rFonts w:asciiTheme="minorEastAsia" w:hAnsiTheme="minorEastAsia" w:eastAsiaTheme="minorEastAsia"/>
          <w:sz w:val="32"/>
          <w:szCs w:val="32"/>
          <w:highlight w:val="yellow"/>
        </w:rPr>
        <w:t>开展党的工作。</w:t>
      </w:r>
    </w:p>
    <w:p>
      <w:pPr>
        <w:adjustRightInd w:val="0"/>
        <w:snapToGrid w:val="0"/>
        <w:spacing w:line="590" w:lineRule="exact"/>
        <w:ind w:firstLine="640" w:firstLineChars="200"/>
        <w:rPr>
          <w:rFonts w:asciiTheme="minorEastAsia" w:hAnsiTheme="minorEastAsia" w:eastAsiaTheme="minorEastAsia"/>
          <w:sz w:val="32"/>
          <w:szCs w:val="32"/>
          <w:highlight w:val="yellow"/>
        </w:rPr>
      </w:pPr>
      <w:r>
        <w:rPr>
          <w:rFonts w:asciiTheme="minorEastAsia" w:hAnsiTheme="minorEastAsia" w:eastAsiaTheme="minorEastAsia"/>
          <w:sz w:val="32"/>
          <w:szCs w:val="32"/>
          <w:highlight w:val="yellow"/>
          <w:shd w:val="clear" w:color="auto" w:fill="FFFFFF"/>
        </w:rPr>
        <w:t>第四十</w:t>
      </w:r>
      <w:r>
        <w:rPr>
          <w:rFonts w:hint="eastAsia" w:asciiTheme="minorEastAsia" w:hAnsiTheme="minorEastAsia" w:eastAsiaTheme="minorEastAsia"/>
          <w:sz w:val="32"/>
          <w:szCs w:val="32"/>
          <w:highlight w:val="yellow"/>
          <w:shd w:val="clear" w:color="auto" w:fill="FFFFFF"/>
        </w:rPr>
        <w:t>九</w:t>
      </w:r>
      <w:r>
        <w:rPr>
          <w:rFonts w:asciiTheme="minorEastAsia" w:hAnsiTheme="minorEastAsia" w:eastAsiaTheme="minorEastAsia"/>
          <w:sz w:val="32"/>
          <w:szCs w:val="32"/>
          <w:highlight w:val="yellow"/>
          <w:shd w:val="clear" w:color="auto" w:fill="FFFFFF"/>
        </w:rPr>
        <w:t>条</w:t>
      </w:r>
      <w:r>
        <w:rPr>
          <w:rFonts w:hint="eastAsia" w:asciiTheme="minorEastAsia" w:hAnsiTheme="minorEastAsia" w:eastAsiaTheme="minorEastAsia"/>
          <w:sz w:val="32"/>
          <w:szCs w:val="32"/>
          <w:highlight w:val="yellow"/>
        </w:rPr>
        <w:t xml:space="preserve"> </w:t>
      </w:r>
      <w:r>
        <w:rPr>
          <w:rFonts w:asciiTheme="minorEastAsia" w:hAnsiTheme="minorEastAsia" w:eastAsiaTheme="minorEastAsia"/>
          <w:sz w:val="32"/>
          <w:szCs w:val="32"/>
          <w:highlight w:val="yellow"/>
        </w:rPr>
        <w:t xml:space="preserve"> 本</w:t>
      </w:r>
      <w:r>
        <w:rPr>
          <w:rFonts w:hint="eastAsia" w:asciiTheme="minorEastAsia" w:hAnsiTheme="minorEastAsia" w:eastAsiaTheme="minorEastAsia"/>
          <w:sz w:val="32"/>
          <w:szCs w:val="32"/>
          <w:highlight w:val="yellow"/>
        </w:rPr>
        <w:t>团体</w:t>
      </w:r>
      <w:r>
        <w:rPr>
          <w:rFonts w:asciiTheme="minorEastAsia" w:hAnsiTheme="minorEastAsia" w:eastAsiaTheme="minorEastAsia"/>
          <w:sz w:val="32"/>
          <w:szCs w:val="32"/>
          <w:highlight w:val="yellow"/>
        </w:rPr>
        <w:t>党组织负责人，一般由本</w:t>
      </w:r>
      <w:r>
        <w:rPr>
          <w:rFonts w:hint="eastAsia" w:asciiTheme="minorEastAsia" w:hAnsiTheme="minorEastAsia" w:eastAsiaTheme="minorEastAsia"/>
          <w:sz w:val="32"/>
          <w:szCs w:val="32"/>
          <w:highlight w:val="yellow"/>
        </w:rPr>
        <w:t>团体</w:t>
      </w:r>
      <w:r>
        <w:rPr>
          <w:rFonts w:asciiTheme="minorEastAsia" w:hAnsiTheme="minorEastAsia" w:eastAsiaTheme="minorEastAsia"/>
          <w:sz w:val="32"/>
          <w:szCs w:val="32"/>
          <w:highlight w:val="yellow"/>
        </w:rPr>
        <w:t>秘书长以上负责人中的中共正式党员担任，人选报</w:t>
      </w:r>
      <w:r>
        <w:rPr>
          <w:rFonts w:hint="eastAsia" w:asciiTheme="minorEastAsia" w:hAnsiTheme="minorEastAsia" w:eastAsiaTheme="minorEastAsia"/>
          <w:sz w:val="32"/>
          <w:szCs w:val="32"/>
          <w:highlight w:val="yellow"/>
          <w:lang w:eastAsia="zh-CN"/>
        </w:rPr>
        <w:t>党建工作机构</w:t>
      </w:r>
      <w:r>
        <w:rPr>
          <w:rFonts w:asciiTheme="minorEastAsia" w:hAnsiTheme="minorEastAsia" w:eastAsiaTheme="minorEastAsia"/>
          <w:sz w:val="32"/>
          <w:szCs w:val="32"/>
          <w:highlight w:val="yellow"/>
        </w:rPr>
        <w:t>审核、审批。</w:t>
      </w:r>
    </w:p>
    <w:p>
      <w:pPr>
        <w:adjustRightInd w:val="0"/>
        <w:snapToGrid w:val="0"/>
        <w:spacing w:line="590" w:lineRule="exact"/>
        <w:ind w:firstLine="640" w:firstLineChars="200"/>
        <w:rPr>
          <w:rFonts w:asciiTheme="minorEastAsia" w:hAnsiTheme="minorEastAsia" w:eastAsiaTheme="minorEastAsia"/>
          <w:sz w:val="32"/>
          <w:szCs w:val="32"/>
          <w:highlight w:val="yellow"/>
        </w:rPr>
      </w:pPr>
      <w:r>
        <w:rPr>
          <w:rFonts w:asciiTheme="minorEastAsia" w:hAnsiTheme="minorEastAsia" w:eastAsiaTheme="minorEastAsia"/>
          <w:sz w:val="32"/>
          <w:szCs w:val="32"/>
          <w:highlight w:val="yellow"/>
          <w:shd w:val="clear" w:color="auto" w:fill="FFFFFF"/>
        </w:rPr>
        <w:t>第</w:t>
      </w:r>
      <w:r>
        <w:rPr>
          <w:rFonts w:hint="eastAsia" w:asciiTheme="minorEastAsia" w:hAnsiTheme="minorEastAsia" w:eastAsiaTheme="minorEastAsia"/>
          <w:sz w:val="32"/>
          <w:szCs w:val="32"/>
          <w:highlight w:val="yellow"/>
          <w:shd w:val="clear" w:color="auto" w:fill="FFFFFF"/>
        </w:rPr>
        <w:t>五</w:t>
      </w:r>
      <w:r>
        <w:rPr>
          <w:rFonts w:asciiTheme="minorEastAsia" w:hAnsiTheme="minorEastAsia" w:eastAsiaTheme="minorEastAsia"/>
          <w:sz w:val="32"/>
          <w:szCs w:val="32"/>
          <w:highlight w:val="yellow"/>
          <w:shd w:val="clear" w:color="auto" w:fill="FFFFFF"/>
        </w:rPr>
        <w:t>十条</w:t>
      </w:r>
      <w:r>
        <w:rPr>
          <w:rFonts w:hint="eastAsia" w:asciiTheme="minorEastAsia" w:hAnsiTheme="minorEastAsia" w:eastAsiaTheme="minorEastAsia"/>
          <w:sz w:val="32"/>
          <w:szCs w:val="32"/>
          <w:highlight w:val="yellow"/>
        </w:rPr>
        <w:t xml:space="preserve">  </w:t>
      </w:r>
      <w:r>
        <w:rPr>
          <w:rFonts w:asciiTheme="minorEastAsia" w:hAnsiTheme="minorEastAsia" w:eastAsiaTheme="minorEastAsia"/>
          <w:sz w:val="32"/>
          <w:szCs w:val="32"/>
          <w:highlight w:val="yellow"/>
        </w:rPr>
        <w:t>探索建立开放式党组织和党小组，对党员有3名以上，但能接转组织关系的党员不足3名的，建立功能型、拓展型党组织。</w:t>
      </w:r>
    </w:p>
    <w:p>
      <w:pPr>
        <w:adjustRightInd w:val="0"/>
        <w:snapToGrid w:val="0"/>
        <w:spacing w:line="590" w:lineRule="exact"/>
        <w:ind w:firstLine="640" w:firstLineChars="200"/>
        <w:rPr>
          <w:rFonts w:asciiTheme="minorEastAsia" w:hAnsiTheme="minorEastAsia" w:eastAsiaTheme="minorEastAsia"/>
          <w:sz w:val="32"/>
          <w:szCs w:val="32"/>
          <w:highlight w:val="yellow"/>
        </w:rPr>
      </w:pPr>
      <w:r>
        <w:rPr>
          <w:rFonts w:asciiTheme="minorEastAsia" w:hAnsiTheme="minorEastAsia" w:eastAsiaTheme="minorEastAsia"/>
          <w:sz w:val="32"/>
          <w:szCs w:val="32"/>
          <w:highlight w:val="yellow"/>
          <w:shd w:val="clear" w:color="auto" w:fill="FFFFFF"/>
        </w:rPr>
        <w:t>第</w:t>
      </w:r>
      <w:r>
        <w:rPr>
          <w:rFonts w:hint="eastAsia" w:asciiTheme="minorEastAsia" w:hAnsiTheme="minorEastAsia" w:eastAsiaTheme="minorEastAsia"/>
          <w:sz w:val="32"/>
          <w:szCs w:val="32"/>
          <w:highlight w:val="yellow"/>
          <w:shd w:val="clear" w:color="auto" w:fill="FFFFFF"/>
        </w:rPr>
        <w:t>五</w:t>
      </w:r>
      <w:r>
        <w:rPr>
          <w:rFonts w:asciiTheme="minorEastAsia" w:hAnsiTheme="minorEastAsia" w:eastAsiaTheme="minorEastAsia"/>
          <w:sz w:val="32"/>
          <w:szCs w:val="32"/>
          <w:highlight w:val="yellow"/>
          <w:shd w:val="clear" w:color="auto" w:fill="FFFFFF"/>
        </w:rPr>
        <w:t>十</w:t>
      </w:r>
      <w:r>
        <w:rPr>
          <w:rFonts w:hint="eastAsia" w:asciiTheme="minorEastAsia" w:hAnsiTheme="minorEastAsia" w:eastAsiaTheme="minorEastAsia"/>
          <w:sz w:val="32"/>
          <w:szCs w:val="32"/>
          <w:highlight w:val="yellow"/>
          <w:shd w:val="clear" w:color="auto" w:fill="FFFFFF"/>
        </w:rPr>
        <w:t>一</w:t>
      </w:r>
      <w:r>
        <w:rPr>
          <w:rFonts w:asciiTheme="minorEastAsia" w:hAnsiTheme="minorEastAsia" w:eastAsiaTheme="minorEastAsia"/>
          <w:sz w:val="32"/>
          <w:szCs w:val="32"/>
          <w:highlight w:val="yellow"/>
          <w:shd w:val="clear" w:color="auto" w:fill="FFFFFF"/>
        </w:rPr>
        <w:t>条</w:t>
      </w:r>
      <w:r>
        <w:rPr>
          <w:rFonts w:asciiTheme="minorEastAsia" w:hAnsiTheme="minorEastAsia" w:eastAsiaTheme="minorEastAsia"/>
          <w:sz w:val="32"/>
          <w:szCs w:val="32"/>
          <w:highlight w:val="yellow"/>
        </w:rPr>
        <w:t xml:space="preserve"> </w:t>
      </w:r>
      <w:r>
        <w:rPr>
          <w:rFonts w:hint="eastAsia" w:asciiTheme="minorEastAsia" w:hAnsiTheme="minorEastAsia" w:eastAsiaTheme="minorEastAsia"/>
          <w:sz w:val="32"/>
          <w:szCs w:val="32"/>
          <w:highlight w:val="yellow"/>
        </w:rPr>
        <w:t xml:space="preserve"> </w:t>
      </w:r>
      <w:r>
        <w:rPr>
          <w:rFonts w:asciiTheme="minorEastAsia" w:hAnsiTheme="minorEastAsia" w:eastAsiaTheme="minorEastAsia"/>
          <w:sz w:val="32"/>
          <w:szCs w:val="32"/>
          <w:highlight w:val="yellow"/>
        </w:rPr>
        <w:t>本</w:t>
      </w:r>
      <w:r>
        <w:rPr>
          <w:rFonts w:hint="eastAsia" w:asciiTheme="minorEastAsia" w:hAnsiTheme="minorEastAsia" w:eastAsiaTheme="minorEastAsia"/>
          <w:sz w:val="32"/>
          <w:szCs w:val="32"/>
          <w:highlight w:val="yellow"/>
        </w:rPr>
        <w:t>团体</w:t>
      </w:r>
      <w:r>
        <w:rPr>
          <w:rFonts w:asciiTheme="minorEastAsia" w:hAnsiTheme="minorEastAsia" w:eastAsiaTheme="minorEastAsia"/>
          <w:sz w:val="32"/>
          <w:szCs w:val="32"/>
          <w:highlight w:val="yellow"/>
        </w:rPr>
        <w:t>换届选举时，应先征求</w:t>
      </w:r>
      <w:r>
        <w:rPr>
          <w:rFonts w:hint="eastAsia" w:asciiTheme="minorEastAsia" w:hAnsiTheme="minorEastAsia" w:eastAsiaTheme="minorEastAsia"/>
          <w:sz w:val="32"/>
          <w:szCs w:val="32"/>
          <w:highlight w:val="yellow"/>
        </w:rPr>
        <w:t>本团体</w:t>
      </w:r>
      <w:r>
        <w:rPr>
          <w:rFonts w:asciiTheme="minorEastAsia" w:hAnsiTheme="minorEastAsia" w:eastAsiaTheme="minorEastAsia"/>
          <w:sz w:val="32"/>
          <w:szCs w:val="32"/>
          <w:highlight w:val="yellow"/>
        </w:rPr>
        <w:t>党组织意见；本</w:t>
      </w:r>
      <w:r>
        <w:rPr>
          <w:rFonts w:hint="eastAsia" w:asciiTheme="minorEastAsia" w:hAnsiTheme="minorEastAsia" w:eastAsiaTheme="minorEastAsia"/>
          <w:sz w:val="32"/>
          <w:szCs w:val="32"/>
          <w:highlight w:val="yellow"/>
        </w:rPr>
        <w:t>团体</w:t>
      </w:r>
      <w:r>
        <w:rPr>
          <w:rFonts w:asciiTheme="minorEastAsia" w:hAnsiTheme="minorEastAsia" w:eastAsiaTheme="minorEastAsia"/>
          <w:sz w:val="32"/>
          <w:szCs w:val="32"/>
          <w:highlight w:val="yellow"/>
        </w:rPr>
        <w:t>变更、撤并或注销，党组织应及时向上级党组织报告，并做好党员组织关系转移等相关工作。</w:t>
      </w:r>
    </w:p>
    <w:p>
      <w:pPr>
        <w:adjustRightInd w:val="0"/>
        <w:snapToGrid w:val="0"/>
        <w:spacing w:line="590" w:lineRule="exact"/>
        <w:ind w:firstLine="640" w:firstLineChars="200"/>
        <w:rPr>
          <w:rFonts w:asciiTheme="minorEastAsia" w:hAnsiTheme="minorEastAsia" w:eastAsiaTheme="minorEastAsia"/>
          <w:sz w:val="32"/>
          <w:szCs w:val="32"/>
          <w:highlight w:val="yellow"/>
        </w:rPr>
      </w:pPr>
      <w:r>
        <w:rPr>
          <w:rFonts w:asciiTheme="minorEastAsia" w:hAnsiTheme="minorEastAsia" w:eastAsiaTheme="minorEastAsia"/>
          <w:sz w:val="32"/>
          <w:szCs w:val="32"/>
          <w:highlight w:val="yellow"/>
          <w:shd w:val="clear" w:color="auto" w:fill="FFFFFF"/>
        </w:rPr>
        <w:t>第</w:t>
      </w:r>
      <w:r>
        <w:rPr>
          <w:rFonts w:hint="eastAsia" w:asciiTheme="minorEastAsia" w:hAnsiTheme="minorEastAsia" w:eastAsiaTheme="minorEastAsia"/>
          <w:sz w:val="32"/>
          <w:szCs w:val="32"/>
          <w:highlight w:val="yellow"/>
          <w:shd w:val="clear" w:color="auto" w:fill="FFFFFF"/>
        </w:rPr>
        <w:t>五</w:t>
      </w:r>
      <w:r>
        <w:rPr>
          <w:rFonts w:asciiTheme="minorEastAsia" w:hAnsiTheme="minorEastAsia" w:eastAsiaTheme="minorEastAsia"/>
          <w:sz w:val="32"/>
          <w:szCs w:val="32"/>
          <w:highlight w:val="yellow"/>
          <w:shd w:val="clear" w:color="auto" w:fill="FFFFFF"/>
        </w:rPr>
        <w:t>十</w:t>
      </w:r>
      <w:r>
        <w:rPr>
          <w:rFonts w:hint="eastAsia" w:asciiTheme="minorEastAsia" w:hAnsiTheme="minorEastAsia" w:eastAsiaTheme="minorEastAsia"/>
          <w:sz w:val="32"/>
          <w:szCs w:val="32"/>
          <w:highlight w:val="yellow"/>
          <w:shd w:val="clear" w:color="auto" w:fill="FFFFFF"/>
        </w:rPr>
        <w:t>二</w:t>
      </w:r>
      <w:r>
        <w:rPr>
          <w:rFonts w:asciiTheme="minorEastAsia" w:hAnsiTheme="minorEastAsia" w:eastAsiaTheme="minorEastAsia"/>
          <w:sz w:val="32"/>
          <w:szCs w:val="32"/>
          <w:highlight w:val="yellow"/>
          <w:shd w:val="clear" w:color="auto" w:fill="FFFFFF"/>
        </w:rPr>
        <w:t>条</w:t>
      </w:r>
      <w:r>
        <w:rPr>
          <w:rFonts w:asciiTheme="minorEastAsia" w:hAnsiTheme="minorEastAsia" w:eastAsiaTheme="minorEastAsia"/>
          <w:sz w:val="32"/>
          <w:szCs w:val="32"/>
          <w:highlight w:val="yellow"/>
        </w:rPr>
        <w:t xml:space="preserve"> </w:t>
      </w:r>
      <w:r>
        <w:rPr>
          <w:rFonts w:hint="eastAsia" w:asciiTheme="minorEastAsia" w:hAnsiTheme="minorEastAsia" w:eastAsiaTheme="minorEastAsia"/>
          <w:sz w:val="32"/>
          <w:szCs w:val="32"/>
          <w:highlight w:val="yellow"/>
        </w:rPr>
        <w:t xml:space="preserve"> </w:t>
      </w:r>
      <w:r>
        <w:rPr>
          <w:rFonts w:asciiTheme="minorEastAsia" w:hAnsiTheme="minorEastAsia" w:eastAsiaTheme="minorEastAsia"/>
          <w:sz w:val="32"/>
          <w:szCs w:val="32"/>
          <w:highlight w:val="yellow"/>
        </w:rPr>
        <w:t>本</w:t>
      </w:r>
      <w:r>
        <w:rPr>
          <w:rFonts w:hint="eastAsia" w:asciiTheme="minorEastAsia" w:hAnsiTheme="minorEastAsia" w:eastAsiaTheme="minorEastAsia"/>
          <w:sz w:val="32"/>
          <w:szCs w:val="32"/>
          <w:highlight w:val="yellow"/>
        </w:rPr>
        <w:t>团体</w:t>
      </w:r>
      <w:r>
        <w:rPr>
          <w:rFonts w:asciiTheme="minorEastAsia" w:hAnsiTheme="minorEastAsia" w:eastAsiaTheme="minorEastAsia"/>
          <w:sz w:val="32"/>
          <w:szCs w:val="32"/>
          <w:highlight w:val="yellow"/>
        </w:rPr>
        <w:t>为党组织开展活动、做好工作提供必要的场地、人员和经费支持，将党建工作经费纳入管理费用列支，支持党组织建设活动阵地。</w:t>
      </w:r>
    </w:p>
    <w:p>
      <w:pPr>
        <w:adjustRightInd w:val="0"/>
        <w:snapToGrid w:val="0"/>
        <w:spacing w:line="590" w:lineRule="exact"/>
        <w:ind w:firstLine="640" w:firstLineChars="200"/>
        <w:rPr>
          <w:rFonts w:asciiTheme="minorEastAsia" w:hAnsiTheme="minorEastAsia" w:eastAsiaTheme="minorEastAsia"/>
          <w:sz w:val="32"/>
          <w:szCs w:val="32"/>
          <w:highlight w:val="yellow"/>
        </w:rPr>
      </w:pPr>
      <w:r>
        <w:rPr>
          <w:rFonts w:asciiTheme="minorEastAsia" w:hAnsiTheme="minorEastAsia" w:eastAsiaTheme="minorEastAsia"/>
          <w:sz w:val="32"/>
          <w:szCs w:val="32"/>
          <w:highlight w:val="yellow"/>
          <w:shd w:val="clear" w:color="auto" w:fill="FFFFFF"/>
        </w:rPr>
        <w:t>第</w:t>
      </w:r>
      <w:r>
        <w:rPr>
          <w:rFonts w:hint="eastAsia" w:asciiTheme="minorEastAsia" w:hAnsiTheme="minorEastAsia" w:eastAsiaTheme="minorEastAsia"/>
          <w:sz w:val="32"/>
          <w:szCs w:val="32"/>
          <w:highlight w:val="yellow"/>
          <w:shd w:val="clear" w:color="auto" w:fill="FFFFFF"/>
        </w:rPr>
        <w:t>五</w:t>
      </w:r>
      <w:r>
        <w:rPr>
          <w:rFonts w:asciiTheme="minorEastAsia" w:hAnsiTheme="minorEastAsia" w:eastAsiaTheme="minorEastAsia"/>
          <w:sz w:val="32"/>
          <w:szCs w:val="32"/>
          <w:highlight w:val="yellow"/>
          <w:shd w:val="clear" w:color="auto" w:fill="FFFFFF"/>
        </w:rPr>
        <w:t>十</w:t>
      </w:r>
      <w:r>
        <w:rPr>
          <w:rFonts w:hint="eastAsia" w:asciiTheme="minorEastAsia" w:hAnsiTheme="minorEastAsia" w:eastAsiaTheme="minorEastAsia"/>
          <w:sz w:val="32"/>
          <w:szCs w:val="32"/>
          <w:highlight w:val="yellow"/>
          <w:shd w:val="clear" w:color="auto" w:fill="FFFFFF"/>
        </w:rPr>
        <w:t>三</w:t>
      </w:r>
      <w:r>
        <w:rPr>
          <w:rFonts w:asciiTheme="minorEastAsia" w:hAnsiTheme="minorEastAsia" w:eastAsiaTheme="minorEastAsia"/>
          <w:sz w:val="32"/>
          <w:szCs w:val="32"/>
          <w:highlight w:val="yellow"/>
          <w:shd w:val="clear" w:color="auto" w:fill="FFFFFF"/>
        </w:rPr>
        <w:t>条</w:t>
      </w:r>
      <w:r>
        <w:rPr>
          <w:rFonts w:asciiTheme="minorEastAsia" w:hAnsiTheme="minorEastAsia" w:eastAsiaTheme="minorEastAsia"/>
          <w:sz w:val="32"/>
          <w:szCs w:val="32"/>
          <w:highlight w:val="yellow"/>
        </w:rPr>
        <w:t xml:space="preserve"> </w:t>
      </w:r>
      <w:r>
        <w:rPr>
          <w:rFonts w:hint="eastAsia" w:asciiTheme="minorEastAsia" w:hAnsiTheme="minorEastAsia" w:eastAsiaTheme="minorEastAsia"/>
          <w:sz w:val="32"/>
          <w:szCs w:val="32"/>
          <w:highlight w:val="yellow"/>
        </w:rPr>
        <w:t xml:space="preserve"> </w:t>
      </w:r>
      <w:r>
        <w:rPr>
          <w:rFonts w:asciiTheme="minorEastAsia" w:hAnsiTheme="minorEastAsia" w:eastAsiaTheme="minorEastAsia"/>
          <w:sz w:val="32"/>
          <w:szCs w:val="32"/>
          <w:highlight w:val="yellow"/>
        </w:rPr>
        <w:t>本</w:t>
      </w:r>
      <w:r>
        <w:rPr>
          <w:rFonts w:hint="eastAsia" w:asciiTheme="minorEastAsia" w:hAnsiTheme="minorEastAsia" w:eastAsiaTheme="minorEastAsia"/>
          <w:sz w:val="32"/>
          <w:szCs w:val="32"/>
          <w:highlight w:val="yellow"/>
        </w:rPr>
        <w:t>团体</w:t>
      </w:r>
      <w:r>
        <w:rPr>
          <w:rFonts w:asciiTheme="minorEastAsia" w:hAnsiTheme="minorEastAsia" w:eastAsiaTheme="minorEastAsia"/>
          <w:sz w:val="32"/>
          <w:szCs w:val="32"/>
          <w:highlight w:val="yellow"/>
        </w:rPr>
        <w:t>支持领导班子与党组织领导班子“双向进入、交叉任职”，党组织负责人参加或列席管理层有关会议、党组织开展有关活动邀请非党员的</w:t>
      </w:r>
      <w:r>
        <w:rPr>
          <w:rFonts w:hint="eastAsia" w:asciiTheme="minorEastAsia" w:hAnsiTheme="minorEastAsia" w:eastAsiaTheme="minorEastAsia"/>
          <w:sz w:val="32"/>
          <w:szCs w:val="32"/>
          <w:highlight w:val="yellow"/>
        </w:rPr>
        <w:t>本团体</w:t>
      </w:r>
      <w:r>
        <w:rPr>
          <w:rFonts w:asciiTheme="minorEastAsia" w:hAnsiTheme="minorEastAsia" w:eastAsiaTheme="minorEastAsia"/>
          <w:sz w:val="32"/>
          <w:szCs w:val="32"/>
          <w:highlight w:val="yellow"/>
        </w:rPr>
        <w:t>负责人参加。</w:t>
      </w:r>
    </w:p>
    <w:p>
      <w:pPr>
        <w:adjustRightInd w:val="0"/>
        <w:snapToGrid w:val="0"/>
        <w:spacing w:line="590" w:lineRule="exact"/>
        <w:ind w:firstLine="640" w:firstLineChars="200"/>
        <w:rPr>
          <w:rFonts w:asciiTheme="minorEastAsia" w:hAnsiTheme="minorEastAsia" w:eastAsiaTheme="minorEastAsia"/>
          <w:sz w:val="32"/>
          <w:szCs w:val="32"/>
          <w:highlight w:val="yellow"/>
        </w:rPr>
      </w:pPr>
      <w:r>
        <w:rPr>
          <w:rFonts w:asciiTheme="minorEastAsia" w:hAnsiTheme="minorEastAsia" w:eastAsiaTheme="minorEastAsia"/>
          <w:sz w:val="32"/>
          <w:szCs w:val="32"/>
          <w:highlight w:val="yellow"/>
          <w:shd w:val="clear" w:color="auto" w:fill="FFFFFF"/>
        </w:rPr>
        <w:t>第</w:t>
      </w:r>
      <w:r>
        <w:rPr>
          <w:rFonts w:hint="eastAsia" w:asciiTheme="minorEastAsia" w:hAnsiTheme="minorEastAsia" w:eastAsiaTheme="minorEastAsia"/>
          <w:sz w:val="32"/>
          <w:szCs w:val="32"/>
          <w:highlight w:val="yellow"/>
          <w:shd w:val="clear" w:color="auto" w:fill="FFFFFF"/>
        </w:rPr>
        <w:t>五</w:t>
      </w:r>
      <w:r>
        <w:rPr>
          <w:rFonts w:asciiTheme="minorEastAsia" w:hAnsiTheme="minorEastAsia" w:eastAsiaTheme="minorEastAsia"/>
          <w:sz w:val="32"/>
          <w:szCs w:val="32"/>
          <w:highlight w:val="yellow"/>
          <w:shd w:val="clear" w:color="auto" w:fill="FFFFFF"/>
        </w:rPr>
        <w:t>十</w:t>
      </w:r>
      <w:r>
        <w:rPr>
          <w:rFonts w:hint="eastAsia" w:asciiTheme="minorEastAsia" w:hAnsiTheme="minorEastAsia" w:eastAsiaTheme="minorEastAsia"/>
          <w:sz w:val="32"/>
          <w:szCs w:val="32"/>
          <w:highlight w:val="yellow"/>
          <w:shd w:val="clear" w:color="auto" w:fill="FFFFFF"/>
        </w:rPr>
        <w:t>四</w:t>
      </w:r>
      <w:r>
        <w:rPr>
          <w:rFonts w:asciiTheme="minorEastAsia" w:hAnsiTheme="minorEastAsia" w:eastAsiaTheme="minorEastAsia"/>
          <w:sz w:val="32"/>
          <w:szCs w:val="32"/>
          <w:highlight w:val="yellow"/>
          <w:shd w:val="clear" w:color="auto" w:fill="FFFFFF"/>
        </w:rPr>
        <w:t>条</w:t>
      </w:r>
      <w:r>
        <w:rPr>
          <w:rFonts w:asciiTheme="minorEastAsia" w:hAnsiTheme="minorEastAsia" w:eastAsiaTheme="minorEastAsia"/>
          <w:sz w:val="32"/>
          <w:szCs w:val="32"/>
          <w:highlight w:val="yellow"/>
        </w:rPr>
        <w:t xml:space="preserve"> </w:t>
      </w:r>
      <w:r>
        <w:rPr>
          <w:rFonts w:hint="eastAsia" w:asciiTheme="minorEastAsia" w:hAnsiTheme="minorEastAsia" w:eastAsiaTheme="minorEastAsia"/>
          <w:sz w:val="32"/>
          <w:szCs w:val="32"/>
          <w:highlight w:val="yellow"/>
        </w:rPr>
        <w:t xml:space="preserve"> </w:t>
      </w:r>
      <w:r>
        <w:rPr>
          <w:rFonts w:asciiTheme="minorEastAsia" w:hAnsiTheme="minorEastAsia" w:eastAsiaTheme="minorEastAsia"/>
          <w:sz w:val="32"/>
          <w:szCs w:val="32"/>
          <w:highlight w:val="yellow"/>
        </w:rPr>
        <w:t>本</w:t>
      </w:r>
      <w:r>
        <w:rPr>
          <w:rFonts w:hint="eastAsia" w:asciiTheme="minorEastAsia" w:hAnsiTheme="minorEastAsia" w:eastAsiaTheme="minorEastAsia"/>
          <w:sz w:val="32"/>
          <w:szCs w:val="32"/>
          <w:highlight w:val="yellow"/>
        </w:rPr>
        <w:t>团体</w:t>
      </w:r>
      <w:r>
        <w:rPr>
          <w:rFonts w:asciiTheme="minorEastAsia" w:hAnsiTheme="minorEastAsia" w:eastAsiaTheme="minorEastAsia"/>
          <w:sz w:val="32"/>
          <w:szCs w:val="32"/>
          <w:highlight w:val="yellow"/>
        </w:rPr>
        <w:t>支持党组织对社会组织重要事项决策、重要业</w:t>
      </w:r>
      <w:r>
        <w:rPr>
          <w:rFonts w:asciiTheme="minorEastAsia" w:hAnsiTheme="minorEastAsia" w:eastAsiaTheme="minorEastAsia"/>
          <w:spacing w:val="-6"/>
          <w:sz w:val="32"/>
          <w:szCs w:val="32"/>
          <w:highlight w:val="yellow"/>
        </w:rPr>
        <w:t>务活动、大额经费开支、接收大额捐赠、开展涉外活动等提出意见。</w:t>
      </w:r>
    </w:p>
    <w:p>
      <w:pPr>
        <w:shd w:val="solid" w:color="FFFFFF" w:fill="auto"/>
        <w:autoSpaceDN w:val="0"/>
        <w:spacing w:before="312" w:beforeLines="100" w:after="312" w:afterLines="100" w:line="595" w:lineRule="exact"/>
        <w:jc w:val="center"/>
        <w:rPr>
          <w:rFonts w:asciiTheme="minorEastAsia" w:hAnsiTheme="minorEastAsia" w:eastAsiaTheme="minorEastAsia"/>
          <w:sz w:val="32"/>
          <w:szCs w:val="32"/>
        </w:rPr>
      </w:pPr>
      <w:r>
        <w:rPr>
          <w:rFonts w:asciiTheme="minorEastAsia" w:hAnsiTheme="minorEastAsia" w:eastAsiaTheme="minorEastAsia"/>
          <w:sz w:val="32"/>
          <w:szCs w:val="32"/>
        </w:rPr>
        <w:t>第</w:t>
      </w:r>
      <w:r>
        <w:rPr>
          <w:rFonts w:hint="eastAsia" w:asciiTheme="minorEastAsia" w:hAnsiTheme="minorEastAsia" w:eastAsiaTheme="minorEastAsia"/>
          <w:sz w:val="32"/>
          <w:szCs w:val="32"/>
        </w:rPr>
        <w:t>九</w:t>
      </w:r>
      <w:r>
        <w:rPr>
          <w:rFonts w:asciiTheme="minorEastAsia" w:hAnsiTheme="minorEastAsia" w:eastAsiaTheme="minorEastAsia"/>
          <w:sz w:val="32"/>
          <w:szCs w:val="32"/>
        </w:rPr>
        <w:t>章</w:t>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 xml:space="preserve"> 附 </w:t>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则</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w:t>
      </w:r>
      <w:r>
        <w:rPr>
          <w:rFonts w:hint="eastAsia" w:asciiTheme="minorEastAsia" w:hAnsiTheme="minorEastAsia" w:eastAsiaTheme="minorEastAsia"/>
          <w:sz w:val="32"/>
          <w:szCs w:val="32"/>
          <w:shd w:val="clear" w:color="auto" w:fill="FFFFFF"/>
        </w:rPr>
        <w:t>五</w:t>
      </w:r>
      <w:r>
        <w:rPr>
          <w:rFonts w:asciiTheme="minorEastAsia" w:hAnsiTheme="minorEastAsia" w:eastAsiaTheme="minorEastAsia"/>
          <w:sz w:val="32"/>
          <w:szCs w:val="32"/>
          <w:shd w:val="clear" w:color="auto" w:fill="FFFFFF"/>
        </w:rPr>
        <w:t>十</w:t>
      </w:r>
      <w:r>
        <w:rPr>
          <w:rFonts w:hint="eastAsia" w:asciiTheme="minorEastAsia" w:hAnsiTheme="minorEastAsia" w:eastAsiaTheme="minorEastAsia"/>
          <w:sz w:val="32"/>
          <w:szCs w:val="32"/>
          <w:shd w:val="clear" w:color="auto" w:fill="FFFFFF"/>
        </w:rPr>
        <w:t>五</w:t>
      </w:r>
      <w:r>
        <w:rPr>
          <w:rFonts w:asciiTheme="minorEastAsia" w:hAnsiTheme="minorEastAsia" w:eastAsiaTheme="minorEastAsia"/>
          <w:sz w:val="32"/>
          <w:szCs w:val="32"/>
          <w:shd w:val="clear" w:color="auto" w:fill="FFFFFF"/>
        </w:rPr>
        <w:t>条</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本章程经×年×月×日会员大会（或会员代表大会）表决通过。</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w:t>
      </w:r>
      <w:r>
        <w:rPr>
          <w:rFonts w:hint="eastAsia" w:asciiTheme="minorEastAsia" w:hAnsiTheme="minorEastAsia" w:eastAsiaTheme="minorEastAsia"/>
          <w:sz w:val="32"/>
          <w:szCs w:val="32"/>
          <w:shd w:val="clear" w:color="auto" w:fill="FFFFFF"/>
        </w:rPr>
        <w:t>五</w:t>
      </w:r>
      <w:r>
        <w:rPr>
          <w:rFonts w:asciiTheme="minorEastAsia" w:hAnsiTheme="minorEastAsia" w:eastAsiaTheme="minorEastAsia"/>
          <w:sz w:val="32"/>
          <w:szCs w:val="32"/>
          <w:shd w:val="clear" w:color="auto" w:fill="FFFFFF"/>
        </w:rPr>
        <w:t>十</w:t>
      </w:r>
      <w:r>
        <w:rPr>
          <w:rFonts w:hint="eastAsia" w:asciiTheme="minorEastAsia" w:hAnsiTheme="minorEastAsia" w:eastAsiaTheme="minorEastAsia"/>
          <w:sz w:val="32"/>
          <w:szCs w:val="32"/>
          <w:shd w:val="clear" w:color="auto" w:fill="FFFFFF"/>
        </w:rPr>
        <w:t>六</w:t>
      </w:r>
      <w:r>
        <w:rPr>
          <w:rFonts w:asciiTheme="minorEastAsia" w:hAnsiTheme="minorEastAsia" w:eastAsiaTheme="minorEastAsia"/>
          <w:sz w:val="32"/>
          <w:szCs w:val="32"/>
          <w:shd w:val="clear" w:color="auto" w:fill="FFFFFF"/>
        </w:rPr>
        <w:t xml:space="preserve">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本章程的解释权属本团体的理事会。</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w:t>
      </w:r>
      <w:r>
        <w:rPr>
          <w:rFonts w:hint="eastAsia" w:asciiTheme="minorEastAsia" w:hAnsiTheme="minorEastAsia" w:eastAsiaTheme="minorEastAsia"/>
          <w:sz w:val="32"/>
          <w:szCs w:val="32"/>
          <w:shd w:val="clear" w:color="auto" w:fill="FFFFFF"/>
        </w:rPr>
        <w:t>五</w:t>
      </w:r>
      <w:r>
        <w:rPr>
          <w:rFonts w:asciiTheme="minorEastAsia" w:hAnsiTheme="minorEastAsia" w:eastAsiaTheme="minorEastAsia"/>
          <w:sz w:val="32"/>
          <w:szCs w:val="32"/>
          <w:shd w:val="clear" w:color="auto" w:fill="FFFFFF"/>
        </w:rPr>
        <w:t>十</w:t>
      </w:r>
      <w:r>
        <w:rPr>
          <w:rFonts w:hint="eastAsia" w:asciiTheme="minorEastAsia" w:hAnsiTheme="minorEastAsia" w:eastAsiaTheme="minorEastAsia"/>
          <w:sz w:val="32"/>
          <w:szCs w:val="32"/>
          <w:shd w:val="clear" w:color="auto" w:fill="FFFFFF"/>
        </w:rPr>
        <w:t>七</w:t>
      </w:r>
      <w:r>
        <w:rPr>
          <w:rFonts w:asciiTheme="minorEastAsia" w:hAnsiTheme="minorEastAsia" w:eastAsiaTheme="minorEastAsia"/>
          <w:sz w:val="32"/>
          <w:szCs w:val="32"/>
          <w:shd w:val="clear" w:color="auto" w:fill="FFFFFF"/>
        </w:rPr>
        <w:t>条</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本章程自社团登记管理机关核准之日起生效。</w:t>
      </w:r>
    </w:p>
    <w:p>
      <w:pPr>
        <w:rPr>
          <w:rFonts w:asciiTheme="minorEastAsia" w:hAnsiTheme="minorEastAsia" w:eastAsiaTheme="minorEastAsia"/>
        </w:rPr>
      </w:pPr>
    </w:p>
    <w:p>
      <w:pPr>
        <w:widowControl/>
        <w:jc w:val="left"/>
        <w:rPr>
          <w:rFonts w:asciiTheme="minorEastAsia" w:hAnsiTheme="minorEastAsia" w:eastAsiaTheme="minorEastAsia"/>
        </w:rPr>
      </w:pPr>
    </w:p>
    <w:p>
      <w:pPr>
        <w:widowControl/>
        <w:jc w:val="left"/>
        <w:rPr>
          <w:rFonts w:asciiTheme="minorEastAsia" w:hAnsiTheme="minorEastAsia" w:eastAsiaTheme="minorEastAsia"/>
        </w:rPr>
      </w:pPr>
    </w:p>
    <w:p>
      <w:pPr>
        <w:widowControl/>
        <w:jc w:val="left"/>
        <w:rPr>
          <w:rFonts w:asciiTheme="minorEastAsia" w:hAnsiTheme="minorEastAsia" w:eastAsiaTheme="minorEastAsia"/>
        </w:rPr>
      </w:pPr>
    </w:p>
    <w:p>
      <w:pPr>
        <w:widowControl/>
        <w:jc w:val="left"/>
        <w:rPr>
          <w:rFonts w:asciiTheme="minorEastAsia" w:hAnsiTheme="minorEastAsia" w:eastAsiaTheme="minorEastAsia"/>
        </w:rPr>
      </w:pPr>
    </w:p>
    <w:p>
      <w:pPr>
        <w:spacing w:line="580" w:lineRule="exact"/>
        <w:rPr>
          <w:rFonts w:asciiTheme="minorEastAsia" w:hAnsiTheme="minorEastAsia" w:eastAsiaTheme="minorEastAsia"/>
          <w:b/>
          <w:sz w:val="44"/>
          <w:szCs w:val="44"/>
        </w:rPr>
      </w:pPr>
    </w:p>
    <w:p>
      <w:pPr>
        <w:spacing w:line="58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社会团体（慈善组织）章程范式</w:t>
      </w:r>
    </w:p>
    <w:p>
      <w:pPr>
        <w:rPr>
          <w:rFonts w:asciiTheme="minorEastAsia" w:hAnsiTheme="minorEastAsia" w:eastAsiaTheme="minorEastAsia"/>
        </w:rPr>
      </w:pPr>
    </w:p>
    <w:p>
      <w:pPr>
        <w:rPr>
          <w:rFonts w:asciiTheme="minorEastAsia" w:hAnsiTheme="minorEastAsia" w:eastAsiaTheme="minorEastAsia"/>
        </w:rPr>
      </w:pPr>
    </w:p>
    <w:p>
      <w:pPr>
        <w:shd w:val="solid" w:color="FFFFFF" w:fill="auto"/>
        <w:autoSpaceDN w:val="0"/>
        <w:spacing w:line="595" w:lineRule="exact"/>
        <w:jc w:val="center"/>
        <w:rPr>
          <w:rFonts w:asciiTheme="minorEastAsia" w:hAnsiTheme="minorEastAsia" w:eastAsiaTheme="minorEastAsia"/>
          <w:sz w:val="32"/>
          <w:szCs w:val="32"/>
        </w:rPr>
      </w:pPr>
      <w:r>
        <w:rPr>
          <w:rFonts w:hint="eastAsia" w:asciiTheme="minorEastAsia" w:hAnsiTheme="minorEastAsia" w:eastAsiaTheme="minorEastAsia"/>
        </w:rPr>
        <w:t>　　</w:t>
      </w:r>
      <w:r>
        <w:rPr>
          <w:rFonts w:hint="eastAsia" w:asciiTheme="minorEastAsia" w:hAnsiTheme="minorEastAsia" w:eastAsiaTheme="minorEastAsia"/>
          <w:sz w:val="32"/>
          <w:szCs w:val="32"/>
        </w:rPr>
        <w:t>说    明</w:t>
      </w:r>
    </w:p>
    <w:p>
      <w:pPr>
        <w:shd w:val="solid" w:color="FFFFFF" w:fill="auto"/>
        <w:autoSpaceDN w:val="0"/>
        <w:spacing w:line="58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一、根据1998年10月25日国务院颁布的《社会团体登记管理条例》和国家有关政策制订此章程</w:t>
      </w:r>
      <w:r>
        <w:rPr>
          <w:rFonts w:hint="eastAsia" w:asciiTheme="minorEastAsia" w:hAnsiTheme="minorEastAsia" w:eastAsiaTheme="minorEastAsia"/>
          <w:sz w:val="32"/>
          <w:szCs w:val="32"/>
          <w:shd w:val="clear" w:color="auto" w:fill="FFFFFF"/>
        </w:rPr>
        <w:t>范式</w:t>
      </w:r>
      <w:r>
        <w:rPr>
          <w:rFonts w:asciiTheme="minorEastAsia" w:hAnsiTheme="minorEastAsia" w:eastAsiaTheme="minorEastAsia"/>
          <w:sz w:val="32"/>
          <w:szCs w:val="32"/>
          <w:shd w:val="clear" w:color="auto" w:fill="FFFFFF"/>
        </w:rPr>
        <w:t>。</w:t>
      </w:r>
    </w:p>
    <w:p>
      <w:pPr>
        <w:shd w:val="solid" w:color="FFFFFF" w:fill="auto"/>
        <w:autoSpaceDN w:val="0"/>
        <w:spacing w:line="58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二、此章程</w:t>
      </w:r>
      <w:r>
        <w:rPr>
          <w:rFonts w:hint="eastAsia" w:asciiTheme="minorEastAsia" w:hAnsiTheme="minorEastAsia" w:eastAsiaTheme="minorEastAsia"/>
          <w:sz w:val="32"/>
          <w:szCs w:val="32"/>
          <w:shd w:val="clear" w:color="auto" w:fill="FFFFFF"/>
        </w:rPr>
        <w:t>范式</w:t>
      </w:r>
      <w:r>
        <w:rPr>
          <w:rFonts w:asciiTheme="minorEastAsia" w:hAnsiTheme="minorEastAsia" w:eastAsiaTheme="minorEastAsia"/>
          <w:sz w:val="32"/>
          <w:szCs w:val="32"/>
          <w:shd w:val="clear" w:color="auto" w:fill="FFFFFF"/>
        </w:rPr>
        <w:t>，旨在为社会团体制订章程时提供依据，规范社会团体行为。</w:t>
      </w:r>
    </w:p>
    <w:p>
      <w:pPr>
        <w:shd w:val="solid" w:color="FFFFFF" w:fill="auto"/>
        <w:autoSpaceDN w:val="0"/>
        <w:spacing w:line="58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三、社会团体制订章程，原则上应包括此章程</w:t>
      </w:r>
      <w:r>
        <w:rPr>
          <w:rFonts w:hint="eastAsia" w:asciiTheme="minorEastAsia" w:hAnsiTheme="minorEastAsia" w:eastAsiaTheme="minorEastAsia"/>
          <w:sz w:val="32"/>
          <w:szCs w:val="32"/>
          <w:shd w:val="clear" w:color="auto" w:fill="FFFFFF"/>
        </w:rPr>
        <w:t>范式</w:t>
      </w:r>
      <w:r>
        <w:rPr>
          <w:rFonts w:asciiTheme="minorEastAsia" w:hAnsiTheme="minorEastAsia" w:eastAsiaTheme="minorEastAsia"/>
          <w:sz w:val="32"/>
          <w:szCs w:val="32"/>
          <w:shd w:val="clear" w:color="auto" w:fill="FFFFFF"/>
        </w:rPr>
        <w:t>所涉及的内容，并可根据实际情况作适当的补充。</w:t>
      </w:r>
    </w:p>
    <w:p>
      <w:pPr>
        <w:shd w:val="solid" w:color="FFFFFF" w:fill="auto"/>
        <w:autoSpaceDN w:val="0"/>
        <w:spacing w:line="58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四、社会团体据此</w:t>
      </w:r>
      <w:r>
        <w:rPr>
          <w:rFonts w:hint="eastAsia" w:asciiTheme="minorEastAsia" w:hAnsiTheme="minorEastAsia" w:eastAsiaTheme="minorEastAsia"/>
          <w:sz w:val="32"/>
          <w:szCs w:val="32"/>
          <w:shd w:val="clear" w:color="auto" w:fill="FFFFFF"/>
        </w:rPr>
        <w:t>范式</w:t>
      </w:r>
      <w:r>
        <w:rPr>
          <w:rFonts w:asciiTheme="minorEastAsia" w:hAnsiTheme="minorEastAsia" w:eastAsiaTheme="minorEastAsia"/>
          <w:sz w:val="32"/>
          <w:szCs w:val="32"/>
          <w:shd w:val="clear" w:color="auto" w:fill="FFFFFF"/>
        </w:rPr>
        <w:t>制订的章程，须报社团登记管理机关核准方能生效。社团登记管理机关将以核准后的章程为据进行监督管理。</w:t>
      </w:r>
    </w:p>
    <w:p>
      <w:pPr>
        <w:shd w:val="solid" w:color="FFFFFF" w:fill="auto"/>
        <w:autoSpaceDN w:val="0"/>
        <w:spacing w:before="312" w:beforeLines="100" w:after="312" w:afterLines="100" w:line="580" w:lineRule="exact"/>
        <w:jc w:val="center"/>
        <w:rPr>
          <w:rFonts w:asciiTheme="minorEastAsia" w:hAnsiTheme="minorEastAsia" w:eastAsiaTheme="minorEastAsia"/>
          <w:sz w:val="32"/>
          <w:szCs w:val="32"/>
        </w:rPr>
      </w:pPr>
      <w:r>
        <w:rPr>
          <w:rFonts w:asciiTheme="minorEastAsia" w:hAnsiTheme="minorEastAsia" w:eastAsiaTheme="minorEastAsia"/>
          <w:sz w:val="32"/>
          <w:szCs w:val="32"/>
        </w:rPr>
        <w:t xml:space="preserve">第一章 </w:t>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总</w:t>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 xml:space="preserve"> 则</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第一条  本团体的名称</w:t>
      </w:r>
      <w:r>
        <w:rPr>
          <w:rFonts w:asciiTheme="minorEastAsia" w:hAnsiTheme="minorEastAsia" w:eastAsiaTheme="minorEastAsia"/>
          <w:sz w:val="32"/>
          <w:szCs w:val="32"/>
        </w:rPr>
        <w:t>(</w:t>
      </w:r>
      <w:r>
        <w:rPr>
          <w:rFonts w:hint="eastAsia" w:asciiTheme="minorEastAsia" w:hAnsiTheme="minorEastAsia" w:eastAsiaTheme="minorEastAsia"/>
          <w:sz w:val="32"/>
          <w:szCs w:val="32"/>
        </w:rPr>
        <w:t>包括英文译名、缩写</w:t>
      </w:r>
      <w:r>
        <w:rPr>
          <w:rFonts w:asciiTheme="minorEastAsia" w:hAnsiTheme="minorEastAsia" w:eastAsiaTheme="minorEastAsia"/>
          <w:sz w:val="32"/>
          <w:szCs w:val="32"/>
        </w:rPr>
        <w:t>) (</w:t>
      </w:r>
      <w:r>
        <w:rPr>
          <w:rFonts w:hint="eastAsia" w:asciiTheme="minorEastAsia" w:hAnsiTheme="minorEastAsia" w:eastAsiaTheme="minorEastAsia"/>
          <w:sz w:val="32"/>
          <w:szCs w:val="32"/>
        </w:rPr>
        <w:t>社团的名称应当符合法律、法规的规定，不得违背社会道德风尚。社团的名称应当与其业务范围、成员分布、活动地域相一致，准确反映其特征。全国性的社会团体冠以“中国”、“全国”、“中华”等字样的，应当按照国家有关规定经过批准</w:t>
      </w:r>
      <w:r>
        <w:rPr>
          <w:rFonts w:asciiTheme="minorEastAsia" w:hAnsiTheme="minorEastAsia" w:eastAsiaTheme="minorEastAsia"/>
          <w:sz w:val="32"/>
          <w:szCs w:val="32"/>
        </w:rPr>
        <w:t>;</w:t>
      </w:r>
      <w:r>
        <w:rPr>
          <w:rFonts w:hint="eastAsia" w:asciiTheme="minorEastAsia" w:hAnsiTheme="minorEastAsia" w:eastAsiaTheme="minorEastAsia"/>
          <w:sz w:val="32"/>
          <w:szCs w:val="32"/>
        </w:rPr>
        <w:t>地方性的社会团体应冠以本行政区域名称，不得冠以“中国”、“全国”、“中华”等字样。社会团体的名称，不得使用已由社团登记管理机关明令撤销或取缔的社会团体的名称</w:t>
      </w:r>
      <w:r>
        <w:rPr>
          <w:rFonts w:asciiTheme="minorEastAsia" w:hAnsiTheme="minorEastAsia" w:eastAsiaTheme="minorEastAsia"/>
          <w:sz w:val="32"/>
          <w:szCs w:val="32"/>
        </w:rPr>
        <w:t>)</w:t>
      </w:r>
      <w:r>
        <w:rPr>
          <w:rFonts w:hint="eastAsia" w:asciiTheme="minorEastAsia" w:hAnsiTheme="minorEastAsia" w:eastAsiaTheme="minorEastAsia"/>
          <w:sz w:val="32"/>
          <w:szCs w:val="32"/>
        </w:rPr>
        <w:t>。</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第二条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本团体的性质</w:t>
      </w:r>
      <w:r>
        <w:rPr>
          <w:rFonts w:asciiTheme="minorEastAsia" w:hAnsiTheme="minorEastAsia" w:eastAsiaTheme="minorEastAsia"/>
          <w:sz w:val="32"/>
          <w:szCs w:val="32"/>
        </w:rPr>
        <w:t>(</w:t>
      </w:r>
      <w:r>
        <w:rPr>
          <w:rFonts w:hint="eastAsia" w:asciiTheme="minorEastAsia" w:hAnsiTheme="minorEastAsia" w:eastAsiaTheme="minorEastAsia"/>
          <w:sz w:val="32"/>
          <w:szCs w:val="32"/>
        </w:rPr>
        <w:t>其中必须载明：组成的人员或单位</w:t>
      </w:r>
      <w:r>
        <w:rPr>
          <w:rFonts w:asciiTheme="minorEastAsia" w:hAnsiTheme="minorEastAsia" w:eastAsiaTheme="minorEastAsia"/>
          <w:sz w:val="32"/>
          <w:szCs w:val="32"/>
        </w:rPr>
        <w:t>;</w:t>
      </w:r>
      <w:r>
        <w:rPr>
          <w:rFonts w:hint="eastAsia" w:asciiTheme="minorEastAsia" w:hAnsiTheme="minorEastAsia" w:eastAsiaTheme="minorEastAsia"/>
          <w:sz w:val="32"/>
          <w:szCs w:val="32"/>
        </w:rPr>
        <w:t>学术性、联合性、专业性或行业性</w:t>
      </w:r>
      <w:r>
        <w:rPr>
          <w:rFonts w:asciiTheme="minorEastAsia" w:hAnsiTheme="minorEastAsia" w:eastAsiaTheme="minorEastAsia"/>
          <w:sz w:val="32"/>
          <w:szCs w:val="32"/>
        </w:rPr>
        <w:t>;</w:t>
      </w:r>
      <w:r>
        <w:rPr>
          <w:rFonts w:hint="eastAsia" w:asciiTheme="minorEastAsia" w:hAnsiTheme="minorEastAsia" w:eastAsiaTheme="minorEastAsia"/>
          <w:sz w:val="32"/>
          <w:szCs w:val="32"/>
        </w:rPr>
        <w:t>全国性或地方性</w:t>
      </w:r>
      <w:r>
        <w:rPr>
          <w:rFonts w:asciiTheme="minorEastAsia" w:hAnsiTheme="minorEastAsia" w:eastAsiaTheme="minorEastAsia"/>
          <w:sz w:val="32"/>
          <w:szCs w:val="32"/>
        </w:rPr>
        <w:t>;</w:t>
      </w:r>
      <w:r>
        <w:rPr>
          <w:rFonts w:hint="eastAsia" w:asciiTheme="minorEastAsia" w:hAnsiTheme="minorEastAsia" w:eastAsiaTheme="minorEastAsia"/>
          <w:sz w:val="32"/>
          <w:szCs w:val="32"/>
        </w:rPr>
        <w:t>自愿结成</w:t>
      </w:r>
      <w:r>
        <w:rPr>
          <w:rFonts w:asciiTheme="minorEastAsia" w:hAnsiTheme="minorEastAsia" w:eastAsiaTheme="minorEastAsia"/>
          <w:sz w:val="32"/>
          <w:szCs w:val="32"/>
        </w:rPr>
        <w:t>;</w:t>
      </w:r>
      <w:r>
        <w:rPr>
          <w:rFonts w:hint="eastAsia" w:asciiTheme="minorEastAsia" w:hAnsiTheme="minorEastAsia" w:eastAsiaTheme="minorEastAsia"/>
          <w:sz w:val="32"/>
          <w:szCs w:val="32"/>
        </w:rPr>
        <w:t>非营利性慈善社会组织</w:t>
      </w:r>
      <w:r>
        <w:rPr>
          <w:rFonts w:asciiTheme="minorEastAsia" w:hAnsiTheme="minorEastAsia" w:eastAsiaTheme="minorEastAsia"/>
          <w:sz w:val="32"/>
          <w:szCs w:val="32"/>
        </w:rPr>
        <w:t>)</w:t>
      </w:r>
      <w:r>
        <w:rPr>
          <w:rFonts w:hint="eastAsia" w:asciiTheme="minorEastAsia" w:hAnsiTheme="minorEastAsia" w:eastAsiaTheme="minorEastAsia"/>
          <w:sz w:val="32"/>
          <w:szCs w:val="32"/>
        </w:rPr>
        <w:t>。</w:t>
      </w:r>
    </w:p>
    <w:p>
      <w:pPr>
        <w:ind w:firstLine="640" w:firstLineChars="200"/>
        <w:rPr>
          <w:rFonts w:asciiTheme="minorEastAsia" w:hAnsiTheme="minorEastAsia" w:eastAsiaTheme="minorEastAsia"/>
          <w:sz w:val="32"/>
          <w:szCs w:val="32"/>
          <w:highlight w:val="yellow"/>
        </w:rPr>
      </w:pPr>
      <w:r>
        <w:rPr>
          <w:rFonts w:asciiTheme="minorEastAsia" w:hAnsiTheme="minorEastAsia" w:eastAsiaTheme="minorEastAsia"/>
          <w:sz w:val="32"/>
          <w:szCs w:val="32"/>
          <w:highlight w:val="yellow"/>
          <w:shd w:val="clear" w:color="auto" w:fill="FFFFFF"/>
        </w:rPr>
        <w:t>第三条</w:t>
      </w:r>
      <w:r>
        <w:rPr>
          <w:rFonts w:hint="eastAsia" w:asciiTheme="minorEastAsia" w:hAnsiTheme="minorEastAsia" w:eastAsiaTheme="minorEastAsia"/>
          <w:sz w:val="32"/>
          <w:szCs w:val="32"/>
          <w:highlight w:val="yellow"/>
          <w:shd w:val="clear" w:color="auto" w:fill="FFFFFF"/>
        </w:rPr>
        <w:t xml:space="preserve"> </w:t>
      </w:r>
      <w:r>
        <w:rPr>
          <w:rFonts w:asciiTheme="minorEastAsia" w:hAnsiTheme="minorEastAsia" w:eastAsiaTheme="minorEastAsia"/>
          <w:sz w:val="32"/>
          <w:szCs w:val="32"/>
          <w:highlight w:val="yellow"/>
          <w:shd w:val="clear" w:color="auto" w:fill="FFFFFF"/>
        </w:rPr>
        <w:t xml:space="preserve"> 本团体的宗旨（其中必须载明：遵守宪法、法律、法规和国家政策，践行社会主义核心价值观，遵守社会道德风尚）</w:t>
      </w:r>
      <w:r>
        <w:rPr>
          <w:rFonts w:hint="eastAsia" w:asciiTheme="minorEastAsia" w:hAnsiTheme="minorEastAsia" w:eastAsiaTheme="minorEastAsia"/>
          <w:sz w:val="32"/>
          <w:szCs w:val="32"/>
          <w:highlight w:val="yellow"/>
          <w:shd w:val="clear" w:color="auto" w:fill="FFFFFF"/>
        </w:rPr>
        <w:t>。</w:t>
      </w:r>
    </w:p>
    <w:p>
      <w:pPr>
        <w:adjustRightInd w:val="0"/>
        <w:snapToGrid w:val="0"/>
        <w:spacing w:line="590" w:lineRule="exact"/>
        <w:ind w:firstLine="640" w:firstLineChars="200"/>
        <w:rPr>
          <w:rFonts w:asciiTheme="minorEastAsia" w:hAnsiTheme="minorEastAsia" w:eastAsiaTheme="minorEastAsia"/>
          <w:sz w:val="32"/>
          <w:szCs w:val="32"/>
          <w:highlight w:val="yellow"/>
        </w:rPr>
      </w:pPr>
      <w:r>
        <w:rPr>
          <w:rFonts w:asciiTheme="minorEastAsia" w:hAnsiTheme="minorEastAsia" w:eastAsiaTheme="minorEastAsia"/>
          <w:sz w:val="32"/>
          <w:szCs w:val="32"/>
          <w:highlight w:val="yellow"/>
          <w:shd w:val="clear" w:color="auto" w:fill="FFFFFF"/>
        </w:rPr>
        <w:t xml:space="preserve">第四条 </w:t>
      </w:r>
      <w:r>
        <w:rPr>
          <w:rFonts w:hint="eastAsia" w:asciiTheme="minorEastAsia" w:hAnsiTheme="minorEastAsia" w:eastAsiaTheme="minorEastAsia"/>
          <w:sz w:val="32"/>
          <w:szCs w:val="32"/>
          <w:highlight w:val="yellow"/>
          <w:shd w:val="clear" w:color="auto" w:fill="FFFFFF"/>
        </w:rPr>
        <w:t xml:space="preserve"> </w:t>
      </w:r>
      <w:r>
        <w:rPr>
          <w:rFonts w:hint="eastAsia" w:asciiTheme="minorEastAsia" w:hAnsiTheme="minorEastAsia" w:eastAsiaTheme="minorEastAsia"/>
          <w:sz w:val="32"/>
          <w:szCs w:val="32"/>
          <w:highlight w:val="yellow"/>
        </w:rPr>
        <w:t>本团体坚持中国共产党的全面领导，根据中国共产党章程的规定，建立中国共产党的组织，开展党的活动，为党组织的活动提供必要条件。</w:t>
      </w:r>
    </w:p>
    <w:p>
      <w:pPr>
        <w:adjustRightInd w:val="0"/>
        <w:snapToGrid w:val="0"/>
        <w:spacing w:line="590" w:lineRule="exact"/>
        <w:ind w:firstLine="640" w:firstLineChars="200"/>
        <w:rPr>
          <w:rFonts w:asciiTheme="minorEastAsia" w:hAnsiTheme="minorEastAsia" w:eastAsiaTheme="minorEastAsia"/>
          <w:sz w:val="32"/>
          <w:szCs w:val="32"/>
          <w:highlight w:val="yellow"/>
        </w:rPr>
      </w:pPr>
      <w:r>
        <w:rPr>
          <w:rFonts w:asciiTheme="minorEastAsia" w:hAnsiTheme="minorEastAsia" w:eastAsiaTheme="minorEastAsia"/>
          <w:sz w:val="32"/>
          <w:szCs w:val="32"/>
          <w:highlight w:val="yellow"/>
        </w:rPr>
        <w:t>本</w:t>
      </w:r>
      <w:r>
        <w:rPr>
          <w:rFonts w:hint="eastAsia" w:asciiTheme="minorEastAsia" w:hAnsiTheme="minorEastAsia" w:eastAsiaTheme="minorEastAsia"/>
          <w:sz w:val="32"/>
          <w:szCs w:val="32"/>
          <w:highlight w:val="yellow"/>
        </w:rPr>
        <w:t>团体</w:t>
      </w:r>
      <w:r>
        <w:rPr>
          <w:rFonts w:asciiTheme="minorEastAsia" w:hAnsiTheme="minorEastAsia" w:eastAsiaTheme="minorEastAsia"/>
          <w:sz w:val="32"/>
          <w:szCs w:val="32"/>
          <w:highlight w:val="yellow"/>
        </w:rPr>
        <w:t>的业务主管单位是</w:t>
      </w:r>
      <w:r>
        <w:rPr>
          <w:rFonts w:asciiTheme="minorEastAsia" w:hAnsiTheme="minorEastAsia" w:eastAsiaTheme="minorEastAsia"/>
          <w:sz w:val="32"/>
          <w:szCs w:val="32"/>
          <w:highlight w:val="yellow"/>
          <w:shd w:val="clear" w:color="auto" w:fill="FFFFFF"/>
        </w:rPr>
        <w:t>××</w:t>
      </w:r>
      <w:r>
        <w:rPr>
          <w:rFonts w:hint="eastAsia" w:asciiTheme="minorEastAsia" w:hAnsiTheme="minorEastAsia" w:eastAsiaTheme="minorEastAsia"/>
          <w:sz w:val="32"/>
          <w:szCs w:val="32"/>
          <w:highlight w:val="yellow"/>
        </w:rPr>
        <w:t>，</w:t>
      </w:r>
      <w:r>
        <w:rPr>
          <w:rFonts w:asciiTheme="minorEastAsia" w:hAnsiTheme="minorEastAsia" w:eastAsiaTheme="minorEastAsia"/>
          <w:sz w:val="32"/>
          <w:szCs w:val="32"/>
          <w:highlight w:val="yellow"/>
        </w:rPr>
        <w:t>登记管理机关是</w:t>
      </w:r>
      <w:r>
        <w:rPr>
          <w:rFonts w:asciiTheme="minorEastAsia" w:hAnsiTheme="minorEastAsia" w:eastAsiaTheme="minorEastAsia"/>
          <w:sz w:val="32"/>
          <w:szCs w:val="32"/>
          <w:highlight w:val="yellow"/>
          <w:shd w:val="clear" w:color="auto" w:fill="FFFFFF"/>
        </w:rPr>
        <w:t>××</w:t>
      </w:r>
      <w:r>
        <w:rPr>
          <w:rFonts w:asciiTheme="minorEastAsia" w:hAnsiTheme="minorEastAsia" w:eastAsiaTheme="minorEastAsia"/>
          <w:sz w:val="32"/>
          <w:szCs w:val="32"/>
          <w:highlight w:val="yellow"/>
        </w:rPr>
        <w:t>，</w:t>
      </w:r>
      <w:r>
        <w:rPr>
          <w:rFonts w:hint="eastAsia" w:asciiTheme="minorEastAsia" w:hAnsiTheme="minorEastAsia" w:eastAsiaTheme="minorEastAsia"/>
          <w:sz w:val="32"/>
          <w:szCs w:val="32"/>
          <w:highlight w:val="yellow"/>
          <w:lang w:eastAsia="zh-CN"/>
        </w:rPr>
        <w:t>党建工作机构</w:t>
      </w:r>
      <w:r>
        <w:rPr>
          <w:rFonts w:asciiTheme="minorEastAsia" w:hAnsiTheme="minorEastAsia" w:eastAsiaTheme="minorEastAsia"/>
          <w:sz w:val="32"/>
          <w:szCs w:val="32"/>
          <w:highlight w:val="yellow"/>
        </w:rPr>
        <w:t>是</w:t>
      </w:r>
      <w:r>
        <w:rPr>
          <w:rFonts w:asciiTheme="minorEastAsia" w:hAnsiTheme="minorEastAsia" w:eastAsiaTheme="minorEastAsia"/>
          <w:sz w:val="32"/>
          <w:szCs w:val="32"/>
          <w:highlight w:val="yellow"/>
          <w:shd w:val="clear" w:color="auto" w:fill="FFFFFF"/>
        </w:rPr>
        <w:t>××</w:t>
      </w:r>
      <w:r>
        <w:rPr>
          <w:rFonts w:asciiTheme="minorEastAsia" w:hAnsiTheme="minorEastAsia" w:eastAsiaTheme="minorEastAsia"/>
          <w:sz w:val="32"/>
          <w:szCs w:val="32"/>
          <w:highlight w:val="yellow"/>
        </w:rPr>
        <w:t>。本会接受业务主管单位（脱钩行业协会商会、直接登记社会团体为相关行业管理部门或</w:t>
      </w:r>
      <w:r>
        <w:rPr>
          <w:rFonts w:hint="eastAsia" w:asciiTheme="minorEastAsia" w:hAnsiTheme="minorEastAsia" w:eastAsiaTheme="minorEastAsia"/>
          <w:sz w:val="32"/>
          <w:szCs w:val="32"/>
          <w:highlight w:val="yellow"/>
          <w:lang w:eastAsia="zh-CN"/>
        </w:rPr>
        <w:t>党建工作机构</w:t>
      </w:r>
      <w:r>
        <w:rPr>
          <w:rFonts w:asciiTheme="minorEastAsia" w:hAnsiTheme="minorEastAsia" w:eastAsiaTheme="minorEastAsia"/>
          <w:sz w:val="32"/>
          <w:szCs w:val="32"/>
          <w:highlight w:val="yellow"/>
        </w:rPr>
        <w:t>）和登记管理机关的业务指导和监督管理。</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第五条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本团体的住所</w:t>
      </w:r>
      <w:r>
        <w:rPr>
          <w:rFonts w:asciiTheme="minorEastAsia" w:hAnsiTheme="minorEastAsia" w:eastAsiaTheme="minorEastAsia"/>
          <w:sz w:val="32"/>
          <w:szCs w:val="32"/>
        </w:rPr>
        <w:t>(</w:t>
      </w:r>
      <w:r>
        <w:rPr>
          <w:rFonts w:hint="eastAsia" w:asciiTheme="minorEastAsia" w:hAnsiTheme="minorEastAsia" w:eastAsiaTheme="minorEastAsia"/>
          <w:sz w:val="32"/>
          <w:szCs w:val="32"/>
        </w:rPr>
        <w:t>载明×省×市</w:t>
      </w:r>
      <w:r>
        <w:rPr>
          <w:rFonts w:asciiTheme="minorEastAsia" w:hAnsiTheme="minorEastAsia" w:eastAsiaTheme="minorEastAsia"/>
          <w:sz w:val="32"/>
          <w:szCs w:val="32"/>
        </w:rPr>
        <w:t>)</w:t>
      </w:r>
    </w:p>
    <w:p>
      <w:pPr>
        <w:shd w:val="solid" w:color="FFFFFF" w:fill="auto"/>
        <w:autoSpaceDN w:val="0"/>
        <w:spacing w:before="312" w:beforeLines="100" w:after="312" w:afterLines="100" w:line="580" w:lineRule="exac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第二章</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业务范围</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第六条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本团体的业务范围</w:t>
      </w:r>
      <w:r>
        <w:rPr>
          <w:rFonts w:asciiTheme="minorEastAsia" w:hAnsiTheme="minorEastAsia" w:eastAsiaTheme="minorEastAsia"/>
          <w:sz w:val="32"/>
          <w:szCs w:val="32"/>
        </w:rPr>
        <w:t>(</w:t>
      </w:r>
      <w:r>
        <w:rPr>
          <w:rFonts w:hint="eastAsia" w:asciiTheme="minorEastAsia" w:hAnsiTheme="minorEastAsia" w:eastAsiaTheme="minorEastAsia"/>
          <w:sz w:val="32"/>
          <w:szCs w:val="32"/>
        </w:rPr>
        <w:t>必须具体、明确</w:t>
      </w:r>
      <w:r>
        <w:rPr>
          <w:rFonts w:asciiTheme="minorEastAsia" w:hAnsiTheme="minorEastAsia" w:eastAsiaTheme="minorEastAsia"/>
          <w:sz w:val="32"/>
          <w:szCs w:val="32"/>
        </w:rPr>
        <w:t>)</w:t>
      </w:r>
      <w:r>
        <w:rPr>
          <w:rFonts w:hint="eastAsia"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一</w:t>
      </w:r>
      <w:r>
        <w:rPr>
          <w:rFonts w:asciiTheme="minorEastAsia" w:hAnsiTheme="minorEastAsia" w:eastAsiaTheme="minorEastAsia"/>
          <w:sz w:val="32"/>
          <w:szCs w:val="32"/>
        </w:rPr>
        <w:t>)</w:t>
      </w:r>
      <w:r>
        <w:rPr>
          <w:rFonts w:hint="eastAsia" w:asciiTheme="minorEastAsia" w:hAnsiTheme="minorEastAsia" w:eastAsiaTheme="minorEastAsia"/>
          <w:sz w:val="32"/>
          <w:szCs w:val="32"/>
        </w:rPr>
        <w:t>××××××××××××</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二</w:t>
      </w:r>
      <w:r>
        <w:rPr>
          <w:rFonts w:asciiTheme="minorEastAsia" w:hAnsiTheme="minorEastAsia" w:eastAsiaTheme="minorEastAsia"/>
          <w:sz w:val="32"/>
          <w:szCs w:val="32"/>
        </w:rPr>
        <w:t>)</w:t>
      </w:r>
      <w:r>
        <w:rPr>
          <w:rFonts w:hint="eastAsia" w:asciiTheme="minorEastAsia" w:hAnsiTheme="minorEastAsia" w:eastAsiaTheme="minorEastAsia"/>
          <w:sz w:val="32"/>
          <w:szCs w:val="32"/>
        </w:rPr>
        <w:t>××××××××××××</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三</w:t>
      </w:r>
      <w:r>
        <w:rPr>
          <w:rFonts w:asciiTheme="minorEastAsia" w:hAnsiTheme="minorEastAsia" w:eastAsiaTheme="minorEastAsia"/>
          <w:sz w:val="32"/>
          <w:szCs w:val="32"/>
        </w:rPr>
        <w:t>)</w:t>
      </w:r>
      <w:r>
        <w:rPr>
          <w:rFonts w:hint="eastAsia" w:asciiTheme="minorEastAsia" w:hAnsiTheme="minorEastAsia" w:eastAsiaTheme="minorEastAsia"/>
          <w:sz w:val="32"/>
          <w:szCs w:val="32"/>
        </w:rPr>
        <w:t>××××××××××××</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四</w:t>
      </w:r>
      <w:r>
        <w:rPr>
          <w:rFonts w:asciiTheme="minorEastAsia" w:hAnsiTheme="minorEastAsia" w:eastAsiaTheme="minorEastAsia"/>
          <w:sz w:val="32"/>
          <w:szCs w:val="32"/>
        </w:rPr>
        <w:t>)</w:t>
      </w:r>
      <w:r>
        <w:rPr>
          <w:rFonts w:hint="eastAsia" w:asciiTheme="minorEastAsia" w:hAnsiTheme="minorEastAsia" w:eastAsiaTheme="minorEastAsia"/>
          <w:sz w:val="32"/>
          <w:szCs w:val="32"/>
        </w:rPr>
        <w:t>××××××××××××</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五</w:t>
      </w:r>
      <w:r>
        <w:rPr>
          <w:rFonts w:asciiTheme="minorEastAsia" w:hAnsiTheme="minorEastAsia" w:eastAsiaTheme="minorEastAsia"/>
          <w:sz w:val="32"/>
          <w:szCs w:val="32"/>
        </w:rPr>
        <w:t>)</w:t>
      </w:r>
      <w:r>
        <w:rPr>
          <w:rFonts w:hint="eastAsia" w:asciiTheme="minorEastAsia" w:hAnsiTheme="minorEastAsia" w:eastAsiaTheme="minorEastAsia"/>
          <w:sz w:val="32"/>
          <w:szCs w:val="32"/>
        </w:rPr>
        <w:t>××××××××××××</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六</w:t>
      </w:r>
      <w:r>
        <w:rPr>
          <w:rFonts w:asciiTheme="minorEastAsia" w:hAnsiTheme="minorEastAsia" w:eastAsiaTheme="minorEastAsia"/>
          <w:sz w:val="32"/>
          <w:szCs w:val="32"/>
        </w:rPr>
        <w:t>)</w:t>
      </w:r>
      <w:r>
        <w:rPr>
          <w:rFonts w:hint="eastAsia" w:asciiTheme="minorEastAsia" w:hAnsiTheme="minorEastAsia" w:eastAsiaTheme="minorEastAsia"/>
          <w:sz w:val="32"/>
          <w:szCs w:val="32"/>
        </w:rPr>
        <w:t>××××××××××××</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七</w:t>
      </w:r>
      <w:r>
        <w:rPr>
          <w:rFonts w:asciiTheme="minorEastAsia" w:hAnsiTheme="minorEastAsia" w:eastAsiaTheme="minorEastAsia"/>
          <w:sz w:val="32"/>
          <w:szCs w:val="32"/>
        </w:rPr>
        <w:t>)</w:t>
      </w:r>
      <w:r>
        <w:rPr>
          <w:rFonts w:hint="eastAsia" w:asciiTheme="minorEastAsia" w:hAnsiTheme="minorEastAsia" w:eastAsiaTheme="minorEastAsia"/>
          <w:sz w:val="32"/>
          <w:szCs w:val="32"/>
        </w:rPr>
        <w:t>××××××××××××</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八</w:t>
      </w:r>
      <w:r>
        <w:rPr>
          <w:rFonts w:asciiTheme="minorEastAsia" w:hAnsiTheme="minorEastAsia" w:eastAsiaTheme="minorEastAsia"/>
          <w:sz w:val="32"/>
          <w:szCs w:val="32"/>
        </w:rPr>
        <w:t>)</w:t>
      </w:r>
      <w:r>
        <w:rPr>
          <w:rFonts w:hint="eastAsia" w:asciiTheme="minorEastAsia" w:hAnsiTheme="minorEastAsia" w:eastAsiaTheme="minorEastAsia"/>
          <w:sz w:val="32"/>
          <w:szCs w:val="32"/>
        </w:rPr>
        <w:t>××××××××××××</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 )</w:t>
      </w:r>
      <w:r>
        <w:rPr>
          <w:rFonts w:hint="eastAsia" w:asciiTheme="minorEastAsia" w:hAnsiTheme="minorEastAsia" w:eastAsiaTheme="minorEastAsia"/>
          <w:sz w:val="32"/>
          <w:szCs w:val="32"/>
        </w:rPr>
        <w:t>××××××××××××。</w:t>
      </w:r>
    </w:p>
    <w:p>
      <w:pPr>
        <w:shd w:val="solid" w:color="FFFFFF" w:fill="auto"/>
        <w:autoSpaceDN w:val="0"/>
        <w:spacing w:before="312" w:beforeLines="100" w:after="312" w:afterLines="100" w:line="580" w:lineRule="exac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第三章</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会</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员</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第七条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本团体的会员种类</w:t>
      </w:r>
      <w:r>
        <w:rPr>
          <w:rFonts w:asciiTheme="minorEastAsia" w:hAnsiTheme="minorEastAsia" w:eastAsiaTheme="minorEastAsia"/>
          <w:sz w:val="32"/>
          <w:szCs w:val="32"/>
        </w:rPr>
        <w:t>(</w:t>
      </w:r>
      <w:r>
        <w:rPr>
          <w:rFonts w:hint="eastAsia" w:asciiTheme="minorEastAsia" w:hAnsiTheme="minorEastAsia" w:eastAsiaTheme="minorEastAsia"/>
          <w:sz w:val="32"/>
          <w:szCs w:val="32"/>
        </w:rPr>
        <w:t>单位会员、个人会员</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第八条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申请加入本团体的会员，必须具备下列条件：</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一</w:t>
      </w:r>
      <w:r>
        <w:rPr>
          <w:rFonts w:asciiTheme="minorEastAsia" w:hAnsiTheme="minorEastAsia" w:eastAsiaTheme="minorEastAsia"/>
          <w:sz w:val="32"/>
          <w:szCs w:val="32"/>
        </w:rPr>
        <w:t>)</w:t>
      </w:r>
      <w:r>
        <w:rPr>
          <w:rFonts w:hint="eastAsia" w:asciiTheme="minorEastAsia" w:hAnsiTheme="minorEastAsia" w:eastAsiaTheme="minorEastAsia"/>
          <w:sz w:val="32"/>
          <w:szCs w:val="32"/>
        </w:rPr>
        <w:t>拥护本团体的章程</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二</w:t>
      </w:r>
      <w:r>
        <w:rPr>
          <w:rFonts w:asciiTheme="minorEastAsia" w:hAnsiTheme="minorEastAsia" w:eastAsiaTheme="minorEastAsia"/>
          <w:sz w:val="32"/>
          <w:szCs w:val="32"/>
        </w:rPr>
        <w:t>)</w:t>
      </w:r>
      <w:r>
        <w:rPr>
          <w:rFonts w:hint="eastAsia" w:asciiTheme="minorEastAsia" w:hAnsiTheme="minorEastAsia" w:eastAsiaTheme="minorEastAsia"/>
          <w:sz w:val="32"/>
          <w:szCs w:val="32"/>
        </w:rPr>
        <w:t>有加入本团体的意愿</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三</w:t>
      </w:r>
      <w:r>
        <w:rPr>
          <w:rFonts w:asciiTheme="minorEastAsia" w:hAnsiTheme="minorEastAsia" w:eastAsiaTheme="minorEastAsia"/>
          <w:sz w:val="32"/>
          <w:szCs w:val="32"/>
        </w:rPr>
        <w:t>)</w:t>
      </w:r>
      <w:r>
        <w:rPr>
          <w:rFonts w:hint="eastAsia" w:asciiTheme="minorEastAsia" w:hAnsiTheme="minorEastAsia" w:eastAsiaTheme="minorEastAsia"/>
          <w:sz w:val="32"/>
          <w:szCs w:val="32"/>
        </w:rPr>
        <w:t>在本团体的业务</w:t>
      </w:r>
      <w:r>
        <w:rPr>
          <w:rFonts w:asciiTheme="minorEastAsia" w:hAnsiTheme="minorEastAsia" w:eastAsiaTheme="minorEastAsia"/>
          <w:sz w:val="32"/>
          <w:szCs w:val="32"/>
        </w:rPr>
        <w:t>(</w:t>
      </w:r>
      <w:r>
        <w:rPr>
          <w:rFonts w:hint="eastAsia" w:asciiTheme="minorEastAsia" w:hAnsiTheme="minorEastAsia" w:eastAsiaTheme="minorEastAsia"/>
          <w:sz w:val="32"/>
          <w:szCs w:val="32"/>
        </w:rPr>
        <w:t>行业、学科</w:t>
      </w:r>
      <w:r>
        <w:rPr>
          <w:rFonts w:asciiTheme="minorEastAsia" w:hAnsiTheme="minorEastAsia" w:eastAsiaTheme="minorEastAsia"/>
          <w:sz w:val="32"/>
          <w:szCs w:val="32"/>
        </w:rPr>
        <w:t>)</w:t>
      </w:r>
      <w:r>
        <w:rPr>
          <w:rFonts w:hint="eastAsia" w:asciiTheme="minorEastAsia" w:hAnsiTheme="minorEastAsia" w:eastAsiaTheme="minorEastAsia"/>
          <w:sz w:val="32"/>
          <w:szCs w:val="32"/>
        </w:rPr>
        <w:t>领域内具有一定的影响</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 )</w:t>
      </w:r>
      <w:r>
        <w:rPr>
          <w:rFonts w:hint="eastAsia"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第九条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会员入会的程序是：</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一</w:t>
      </w:r>
      <w:r>
        <w:rPr>
          <w:rFonts w:asciiTheme="minorEastAsia" w:hAnsiTheme="minorEastAsia" w:eastAsiaTheme="minorEastAsia"/>
          <w:sz w:val="32"/>
          <w:szCs w:val="32"/>
        </w:rPr>
        <w:t>)</w:t>
      </w:r>
      <w:r>
        <w:rPr>
          <w:rFonts w:hint="eastAsia" w:asciiTheme="minorEastAsia" w:hAnsiTheme="minorEastAsia" w:eastAsiaTheme="minorEastAsia"/>
          <w:sz w:val="32"/>
          <w:szCs w:val="32"/>
        </w:rPr>
        <w:t>提交入会申请书</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二</w:t>
      </w:r>
      <w:r>
        <w:rPr>
          <w:rFonts w:asciiTheme="minorEastAsia" w:hAnsiTheme="minorEastAsia" w:eastAsiaTheme="minorEastAsia"/>
          <w:sz w:val="32"/>
          <w:szCs w:val="32"/>
        </w:rPr>
        <w:t>)</w:t>
      </w:r>
      <w:r>
        <w:rPr>
          <w:rFonts w:hint="eastAsia" w:asciiTheme="minorEastAsia" w:hAnsiTheme="minorEastAsia" w:eastAsiaTheme="minorEastAsia"/>
          <w:sz w:val="32"/>
          <w:szCs w:val="32"/>
        </w:rPr>
        <w:t>经理事会讨论通过</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 )</w:t>
      </w:r>
      <w:r>
        <w:rPr>
          <w:rFonts w:hint="eastAsia" w:asciiTheme="minorEastAsia" w:hAnsiTheme="minorEastAsia" w:eastAsiaTheme="minorEastAsia"/>
          <w:sz w:val="32"/>
          <w:szCs w:val="32"/>
        </w:rPr>
        <w:t>××××××××××××</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 )</w:t>
      </w:r>
      <w:r>
        <w:rPr>
          <w:rFonts w:hint="eastAsia" w:asciiTheme="minorEastAsia" w:hAnsiTheme="minorEastAsia" w:eastAsiaTheme="minorEastAsia"/>
          <w:sz w:val="32"/>
          <w:szCs w:val="32"/>
        </w:rPr>
        <w:t>由理事会或理事会授权的机构发给会员证。</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第十条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会员享有下列权利：</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一</w:t>
      </w:r>
      <w:r>
        <w:rPr>
          <w:rFonts w:asciiTheme="minorEastAsia" w:hAnsiTheme="minorEastAsia" w:eastAsiaTheme="minorEastAsia"/>
          <w:sz w:val="32"/>
          <w:szCs w:val="32"/>
        </w:rPr>
        <w:t>)</w:t>
      </w:r>
      <w:r>
        <w:rPr>
          <w:rFonts w:hint="eastAsia" w:asciiTheme="minorEastAsia" w:hAnsiTheme="minorEastAsia" w:eastAsiaTheme="minorEastAsia"/>
          <w:sz w:val="32"/>
          <w:szCs w:val="32"/>
        </w:rPr>
        <w:t>本团体的选举权、被选举权和表决权</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二</w:t>
      </w:r>
      <w:r>
        <w:rPr>
          <w:rFonts w:asciiTheme="minorEastAsia" w:hAnsiTheme="minorEastAsia" w:eastAsiaTheme="minorEastAsia"/>
          <w:sz w:val="32"/>
          <w:szCs w:val="32"/>
        </w:rPr>
        <w:t>)</w:t>
      </w:r>
      <w:r>
        <w:rPr>
          <w:rFonts w:hint="eastAsia" w:asciiTheme="minorEastAsia" w:hAnsiTheme="minorEastAsia" w:eastAsiaTheme="minorEastAsia"/>
          <w:sz w:val="32"/>
          <w:szCs w:val="32"/>
        </w:rPr>
        <w:t>参加本团体的活动</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三</w:t>
      </w:r>
      <w:r>
        <w:rPr>
          <w:rFonts w:asciiTheme="minorEastAsia" w:hAnsiTheme="minorEastAsia" w:eastAsiaTheme="minorEastAsia"/>
          <w:sz w:val="32"/>
          <w:szCs w:val="32"/>
        </w:rPr>
        <w:t>)</w:t>
      </w:r>
      <w:r>
        <w:rPr>
          <w:rFonts w:hint="eastAsia" w:asciiTheme="minorEastAsia" w:hAnsiTheme="minorEastAsia" w:eastAsiaTheme="minorEastAsia"/>
          <w:sz w:val="32"/>
          <w:szCs w:val="32"/>
        </w:rPr>
        <w:t>获得本团体服务的优先权</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四</w:t>
      </w:r>
      <w:r>
        <w:rPr>
          <w:rFonts w:asciiTheme="minorEastAsia" w:hAnsiTheme="minorEastAsia" w:eastAsiaTheme="minorEastAsia"/>
          <w:sz w:val="32"/>
          <w:szCs w:val="32"/>
        </w:rPr>
        <w:t>)</w:t>
      </w:r>
      <w:r>
        <w:rPr>
          <w:rFonts w:hint="eastAsia" w:asciiTheme="minorEastAsia" w:hAnsiTheme="minorEastAsia" w:eastAsiaTheme="minorEastAsia"/>
          <w:sz w:val="32"/>
          <w:szCs w:val="32"/>
        </w:rPr>
        <w:t>对本团体工作的批评建议权和监督权</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五</w:t>
      </w:r>
      <w:r>
        <w:rPr>
          <w:rFonts w:asciiTheme="minorEastAsia" w:hAnsiTheme="minorEastAsia" w:eastAsiaTheme="minorEastAsia"/>
          <w:sz w:val="32"/>
          <w:szCs w:val="32"/>
        </w:rPr>
        <w:t>)</w:t>
      </w:r>
      <w:r>
        <w:rPr>
          <w:rFonts w:hint="eastAsia" w:asciiTheme="minorEastAsia" w:hAnsiTheme="minorEastAsia" w:eastAsiaTheme="minorEastAsia"/>
          <w:sz w:val="32"/>
          <w:szCs w:val="32"/>
        </w:rPr>
        <w:t>入会自愿、退会自由</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 )</w:t>
      </w:r>
      <w:r>
        <w:rPr>
          <w:rFonts w:hint="eastAsia"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第十一条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会员履行下列义务：</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一</w:t>
      </w:r>
      <w:r>
        <w:rPr>
          <w:rFonts w:asciiTheme="minorEastAsia" w:hAnsiTheme="minorEastAsia" w:eastAsiaTheme="minorEastAsia"/>
          <w:sz w:val="32"/>
          <w:szCs w:val="32"/>
        </w:rPr>
        <w:t>)</w:t>
      </w:r>
      <w:r>
        <w:rPr>
          <w:rFonts w:hint="eastAsia" w:asciiTheme="minorEastAsia" w:hAnsiTheme="minorEastAsia" w:eastAsiaTheme="minorEastAsia"/>
          <w:sz w:val="32"/>
          <w:szCs w:val="32"/>
        </w:rPr>
        <w:t>执行本团体的决议</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二</w:t>
      </w:r>
      <w:r>
        <w:rPr>
          <w:rFonts w:asciiTheme="minorEastAsia" w:hAnsiTheme="minorEastAsia" w:eastAsiaTheme="minorEastAsia"/>
          <w:sz w:val="32"/>
          <w:szCs w:val="32"/>
        </w:rPr>
        <w:t>)</w:t>
      </w:r>
      <w:r>
        <w:rPr>
          <w:rFonts w:hint="eastAsia" w:asciiTheme="minorEastAsia" w:hAnsiTheme="minorEastAsia" w:eastAsiaTheme="minorEastAsia"/>
          <w:sz w:val="32"/>
          <w:szCs w:val="32"/>
        </w:rPr>
        <w:t>维护本团体合法权益</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三</w:t>
      </w:r>
      <w:r>
        <w:rPr>
          <w:rFonts w:asciiTheme="minorEastAsia" w:hAnsiTheme="minorEastAsia" w:eastAsiaTheme="minorEastAsia"/>
          <w:sz w:val="32"/>
          <w:szCs w:val="32"/>
        </w:rPr>
        <w:t>)</w:t>
      </w:r>
      <w:r>
        <w:rPr>
          <w:rFonts w:hint="eastAsia" w:asciiTheme="minorEastAsia" w:hAnsiTheme="minorEastAsia" w:eastAsiaTheme="minorEastAsia"/>
          <w:sz w:val="32"/>
          <w:szCs w:val="32"/>
        </w:rPr>
        <w:t>完成本团体交办的工作</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四</w:t>
      </w:r>
      <w:r>
        <w:rPr>
          <w:rFonts w:asciiTheme="minorEastAsia" w:hAnsiTheme="minorEastAsia" w:eastAsiaTheme="minorEastAsia"/>
          <w:sz w:val="32"/>
          <w:szCs w:val="32"/>
        </w:rPr>
        <w:t>)</w:t>
      </w:r>
      <w:r>
        <w:rPr>
          <w:rFonts w:hint="eastAsia" w:asciiTheme="minorEastAsia" w:hAnsiTheme="minorEastAsia" w:eastAsiaTheme="minorEastAsia"/>
          <w:sz w:val="32"/>
          <w:szCs w:val="32"/>
        </w:rPr>
        <w:t>按规定交纳会费</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五</w:t>
      </w:r>
      <w:r>
        <w:rPr>
          <w:rFonts w:asciiTheme="minorEastAsia" w:hAnsiTheme="minorEastAsia" w:eastAsiaTheme="minorEastAsia"/>
          <w:sz w:val="32"/>
          <w:szCs w:val="32"/>
        </w:rPr>
        <w:t>)</w:t>
      </w:r>
      <w:r>
        <w:rPr>
          <w:rFonts w:hint="eastAsia" w:asciiTheme="minorEastAsia" w:hAnsiTheme="minorEastAsia" w:eastAsiaTheme="minorEastAsia"/>
          <w:sz w:val="32"/>
          <w:szCs w:val="32"/>
        </w:rPr>
        <w:t>向本团体反映情况，提供有关资料</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 )</w:t>
      </w:r>
      <w:r>
        <w:rPr>
          <w:rFonts w:hint="eastAsia"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第十二条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会员退会应书面通知本团体，并交回会员证。</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第十三条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会员如有严重违反本章程的行为，经理事会或常务理事会表决通过，予以除名。</w:t>
      </w:r>
    </w:p>
    <w:p>
      <w:pPr>
        <w:shd w:val="solid" w:color="FFFFFF" w:fill="auto"/>
        <w:autoSpaceDN w:val="0"/>
        <w:spacing w:before="312" w:beforeLines="100" w:after="312" w:afterLines="100" w:line="580" w:lineRule="exac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第四章</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组织机构和负责人产生、罢免</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第十四条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本团体的最高权力机构是会员大会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或会员代表大会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，会员大会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或会员代表大会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的职权是：</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一</w:t>
      </w:r>
      <w:r>
        <w:rPr>
          <w:rFonts w:asciiTheme="minorEastAsia" w:hAnsiTheme="minorEastAsia" w:eastAsiaTheme="minorEastAsia"/>
          <w:sz w:val="32"/>
          <w:szCs w:val="32"/>
        </w:rPr>
        <w:t>)</w:t>
      </w:r>
      <w:r>
        <w:rPr>
          <w:rFonts w:hint="eastAsia" w:asciiTheme="minorEastAsia" w:hAnsiTheme="minorEastAsia" w:eastAsiaTheme="minorEastAsia"/>
          <w:sz w:val="32"/>
          <w:szCs w:val="32"/>
        </w:rPr>
        <w:t>制定和修改章程</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二</w:t>
      </w:r>
      <w:r>
        <w:rPr>
          <w:rFonts w:asciiTheme="minorEastAsia" w:hAnsiTheme="minorEastAsia" w:eastAsiaTheme="minorEastAsia"/>
          <w:sz w:val="32"/>
          <w:szCs w:val="32"/>
        </w:rPr>
        <w:t>)</w:t>
      </w:r>
      <w:r>
        <w:rPr>
          <w:rFonts w:hint="eastAsia" w:asciiTheme="minorEastAsia" w:hAnsiTheme="minorEastAsia" w:eastAsiaTheme="minorEastAsia"/>
          <w:sz w:val="32"/>
          <w:szCs w:val="32"/>
        </w:rPr>
        <w:t>选举和罢免理事</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三</w:t>
      </w:r>
      <w:r>
        <w:rPr>
          <w:rFonts w:asciiTheme="minorEastAsia" w:hAnsiTheme="minorEastAsia" w:eastAsiaTheme="minorEastAsia"/>
          <w:sz w:val="32"/>
          <w:szCs w:val="32"/>
        </w:rPr>
        <w:t>)</w:t>
      </w:r>
      <w:r>
        <w:rPr>
          <w:rFonts w:hint="eastAsia" w:asciiTheme="minorEastAsia" w:hAnsiTheme="minorEastAsia" w:eastAsiaTheme="minorEastAsia"/>
          <w:sz w:val="32"/>
          <w:szCs w:val="32"/>
        </w:rPr>
        <w:t>审议理事会的工作报告和财务报告</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四</w:t>
      </w:r>
      <w:r>
        <w:rPr>
          <w:rFonts w:asciiTheme="minorEastAsia" w:hAnsiTheme="minorEastAsia" w:eastAsiaTheme="minorEastAsia"/>
          <w:sz w:val="32"/>
          <w:szCs w:val="32"/>
        </w:rPr>
        <w:t>)</w:t>
      </w:r>
      <w:r>
        <w:rPr>
          <w:rFonts w:hint="eastAsia" w:asciiTheme="minorEastAsia" w:hAnsiTheme="minorEastAsia" w:eastAsiaTheme="minorEastAsia"/>
          <w:sz w:val="32"/>
          <w:szCs w:val="32"/>
        </w:rPr>
        <w:t>决定终止事宜</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 )</w:t>
      </w:r>
      <w:r>
        <w:rPr>
          <w:rFonts w:hint="eastAsia" w:asciiTheme="minorEastAsia" w:hAnsiTheme="minorEastAsia" w:eastAsiaTheme="minorEastAsia"/>
          <w:sz w:val="32"/>
          <w:szCs w:val="32"/>
        </w:rPr>
        <w:t>××××××××××××</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 )</w:t>
      </w:r>
      <w:r>
        <w:rPr>
          <w:rFonts w:hint="eastAsia" w:asciiTheme="minorEastAsia" w:hAnsiTheme="minorEastAsia" w:eastAsiaTheme="minorEastAsia"/>
          <w:sz w:val="32"/>
          <w:szCs w:val="32"/>
        </w:rPr>
        <w:t>决定其他重大事宜。</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第十五条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会员大会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或会员代表大会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须有</w:t>
      </w:r>
      <w:r>
        <w:rPr>
          <w:rFonts w:asciiTheme="minorEastAsia" w:hAnsiTheme="minorEastAsia" w:eastAsiaTheme="minorEastAsia"/>
          <w:sz w:val="32"/>
          <w:szCs w:val="32"/>
        </w:rPr>
        <w:t>2/3</w:t>
      </w:r>
      <w:r>
        <w:rPr>
          <w:rFonts w:hint="eastAsia" w:asciiTheme="minorEastAsia" w:hAnsiTheme="minorEastAsia" w:eastAsiaTheme="minorEastAsia"/>
          <w:sz w:val="32"/>
          <w:szCs w:val="32"/>
        </w:rPr>
        <w:t>以上的会员</w:t>
      </w:r>
      <w:r>
        <w:rPr>
          <w:rFonts w:asciiTheme="minorEastAsia" w:hAnsiTheme="minorEastAsia" w:eastAsiaTheme="minorEastAsia"/>
          <w:sz w:val="32"/>
          <w:szCs w:val="32"/>
        </w:rPr>
        <w:t>(</w:t>
      </w:r>
      <w:r>
        <w:rPr>
          <w:rFonts w:hint="eastAsia" w:asciiTheme="minorEastAsia" w:hAnsiTheme="minorEastAsia" w:eastAsiaTheme="minorEastAsia"/>
          <w:sz w:val="32"/>
          <w:szCs w:val="32"/>
        </w:rPr>
        <w:t>或会员代表</w:t>
      </w:r>
      <w:r>
        <w:rPr>
          <w:rFonts w:asciiTheme="minorEastAsia" w:hAnsiTheme="minorEastAsia" w:eastAsiaTheme="minorEastAsia"/>
          <w:sz w:val="32"/>
          <w:szCs w:val="32"/>
        </w:rPr>
        <w:t>)</w:t>
      </w:r>
      <w:r>
        <w:rPr>
          <w:rFonts w:hint="eastAsia" w:asciiTheme="minorEastAsia" w:hAnsiTheme="minorEastAsia" w:eastAsiaTheme="minorEastAsia"/>
          <w:sz w:val="32"/>
          <w:szCs w:val="32"/>
        </w:rPr>
        <w:t>出席方能召开，其决议须经到会会员</w:t>
      </w:r>
      <w:r>
        <w:rPr>
          <w:rFonts w:asciiTheme="minorEastAsia" w:hAnsiTheme="minorEastAsia" w:eastAsiaTheme="minorEastAsia"/>
          <w:sz w:val="32"/>
          <w:szCs w:val="32"/>
        </w:rPr>
        <w:t>(</w:t>
      </w:r>
      <w:r>
        <w:rPr>
          <w:rFonts w:hint="eastAsia" w:asciiTheme="minorEastAsia" w:hAnsiTheme="minorEastAsia" w:eastAsiaTheme="minorEastAsia"/>
          <w:sz w:val="32"/>
          <w:szCs w:val="32"/>
        </w:rPr>
        <w:t>或会员代表</w:t>
      </w:r>
      <w:r>
        <w:rPr>
          <w:rFonts w:asciiTheme="minorEastAsia" w:hAnsiTheme="minorEastAsia" w:eastAsiaTheme="minorEastAsia"/>
          <w:sz w:val="32"/>
          <w:szCs w:val="32"/>
        </w:rPr>
        <w:t>)</w:t>
      </w:r>
      <w:r>
        <w:rPr>
          <w:rFonts w:hint="eastAsia" w:asciiTheme="minorEastAsia" w:hAnsiTheme="minorEastAsia" w:eastAsiaTheme="minorEastAsia"/>
          <w:sz w:val="32"/>
          <w:szCs w:val="32"/>
        </w:rPr>
        <w:t>半数以上表决通过方能生效。</w:t>
      </w:r>
    </w:p>
    <w:p>
      <w:pPr>
        <w:adjustRightInd w:val="0"/>
        <w:snapToGrid w:val="0"/>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shd w:val="clear" w:color="auto" w:fill="FFFFFF"/>
        </w:rPr>
        <w:t>第十六条</w:t>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 xml:space="preserve"> 会员（代表）大会每届</w:t>
      </w:r>
      <w:r>
        <w:rPr>
          <w:rFonts w:asciiTheme="minorEastAsia" w:hAnsiTheme="minorEastAsia" w:eastAsiaTheme="minorEastAsia"/>
          <w:sz w:val="32"/>
          <w:szCs w:val="32"/>
          <w:shd w:val="clear" w:color="auto" w:fill="FFFFFF"/>
        </w:rPr>
        <w:t>××</w:t>
      </w:r>
      <w:r>
        <w:rPr>
          <w:rFonts w:asciiTheme="minorEastAsia" w:hAnsiTheme="minorEastAsia" w:eastAsiaTheme="minorEastAsia"/>
          <w:sz w:val="32"/>
          <w:szCs w:val="32"/>
        </w:rPr>
        <w:t>年</w:t>
      </w:r>
      <w:r>
        <w:rPr>
          <w:rFonts w:hint="eastAsia" w:asciiTheme="minorEastAsia" w:hAnsiTheme="minorEastAsia" w:eastAsiaTheme="minorEastAsia"/>
          <w:sz w:val="32"/>
          <w:szCs w:val="32"/>
        </w:rPr>
        <w:t>【</w:t>
      </w:r>
      <w:r>
        <w:rPr>
          <w:rFonts w:asciiTheme="minorEastAsia" w:hAnsiTheme="minorEastAsia" w:eastAsiaTheme="minorEastAsia"/>
          <w:sz w:val="32"/>
          <w:szCs w:val="32"/>
        </w:rPr>
        <w:t>最长不超过5年</w:t>
      </w:r>
      <w:r>
        <w:rPr>
          <w:rFonts w:hint="eastAsia" w:asciiTheme="minorEastAsia" w:hAnsiTheme="minorEastAsia" w:eastAsiaTheme="minorEastAsia"/>
          <w:sz w:val="32"/>
          <w:szCs w:val="32"/>
        </w:rPr>
        <w:t>】，</w:t>
      </w:r>
      <w:r>
        <w:rPr>
          <w:rFonts w:asciiTheme="minorEastAsia" w:hAnsiTheme="minorEastAsia" w:eastAsiaTheme="minorEastAsia"/>
          <w:sz w:val="32"/>
          <w:szCs w:val="32"/>
        </w:rPr>
        <w:t>每</w:t>
      </w:r>
      <w:r>
        <w:rPr>
          <w:rFonts w:asciiTheme="minorEastAsia" w:hAnsiTheme="minorEastAsia" w:eastAsiaTheme="minorEastAsia"/>
          <w:sz w:val="32"/>
          <w:szCs w:val="32"/>
          <w:shd w:val="clear" w:color="auto" w:fill="FFFFFF"/>
        </w:rPr>
        <w:t>××</w:t>
      </w:r>
      <w:r>
        <w:rPr>
          <w:rFonts w:asciiTheme="minorEastAsia" w:hAnsiTheme="minorEastAsia" w:eastAsiaTheme="minorEastAsia"/>
          <w:sz w:val="32"/>
          <w:szCs w:val="32"/>
        </w:rPr>
        <w:t>年</w:t>
      </w:r>
      <w:r>
        <w:rPr>
          <w:rFonts w:hint="eastAsia" w:asciiTheme="minorEastAsia" w:hAnsiTheme="minorEastAsia" w:eastAsiaTheme="minorEastAsia"/>
          <w:sz w:val="32"/>
          <w:szCs w:val="32"/>
        </w:rPr>
        <w:t>【</w:t>
      </w:r>
      <w:r>
        <w:rPr>
          <w:rFonts w:asciiTheme="minorEastAsia" w:hAnsiTheme="minorEastAsia" w:eastAsiaTheme="minorEastAsia"/>
          <w:sz w:val="32"/>
          <w:szCs w:val="32"/>
        </w:rPr>
        <w:t>最长不超过一届</w:t>
      </w:r>
      <w:r>
        <w:rPr>
          <w:rFonts w:hint="eastAsia" w:asciiTheme="minorEastAsia" w:hAnsiTheme="minorEastAsia" w:eastAsiaTheme="minorEastAsia"/>
          <w:sz w:val="32"/>
          <w:szCs w:val="32"/>
        </w:rPr>
        <w:t>】</w:t>
      </w:r>
      <w:r>
        <w:rPr>
          <w:rFonts w:asciiTheme="minorEastAsia" w:hAnsiTheme="minorEastAsia" w:eastAsiaTheme="minorEastAsia"/>
          <w:sz w:val="32"/>
          <w:szCs w:val="32"/>
        </w:rPr>
        <w:t>召开1次。因特殊情况需提前或者延期换届的，须由理事会表决通过，经业务主管单位</w:t>
      </w:r>
      <w:r>
        <w:rPr>
          <w:rFonts w:asciiTheme="minorEastAsia" w:hAnsiTheme="minorEastAsia" w:eastAsiaTheme="minorEastAsia"/>
          <w:sz w:val="32"/>
          <w:szCs w:val="32"/>
          <w:highlight w:val="yellow"/>
        </w:rPr>
        <w:t>（无业务主管单位的报</w:t>
      </w:r>
      <w:r>
        <w:rPr>
          <w:rFonts w:hint="eastAsia" w:asciiTheme="minorEastAsia" w:hAnsiTheme="minorEastAsia" w:eastAsiaTheme="minorEastAsia"/>
          <w:sz w:val="32"/>
          <w:szCs w:val="32"/>
          <w:highlight w:val="yellow"/>
          <w:lang w:eastAsia="zh-CN"/>
        </w:rPr>
        <w:t>党建工作机构</w:t>
      </w:r>
      <w:r>
        <w:rPr>
          <w:rFonts w:asciiTheme="minorEastAsia" w:hAnsiTheme="minorEastAsia" w:eastAsiaTheme="minorEastAsia"/>
          <w:sz w:val="32"/>
          <w:szCs w:val="32"/>
          <w:highlight w:val="yellow"/>
        </w:rPr>
        <w:t>）</w:t>
      </w:r>
      <w:r>
        <w:rPr>
          <w:rFonts w:asciiTheme="minorEastAsia" w:hAnsiTheme="minorEastAsia" w:eastAsiaTheme="minorEastAsia"/>
          <w:sz w:val="32"/>
          <w:szCs w:val="32"/>
        </w:rPr>
        <w:t>审核同意后，报登记管理机关批准。延期换届最长不超过1年。</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第十七条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理事会是会员大会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或会员代表大会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的执行机构，在闭会期间领导本团体开展日常工作，对会员大会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或会员代表大会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负责。</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第十八条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理事会的职权是：</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一</w:t>
      </w:r>
      <w:r>
        <w:rPr>
          <w:rFonts w:asciiTheme="minorEastAsia" w:hAnsiTheme="minorEastAsia" w:eastAsiaTheme="minorEastAsia"/>
          <w:sz w:val="32"/>
          <w:szCs w:val="32"/>
        </w:rPr>
        <w:t>)</w:t>
      </w:r>
      <w:r>
        <w:rPr>
          <w:rFonts w:hint="eastAsia" w:asciiTheme="minorEastAsia" w:hAnsiTheme="minorEastAsia" w:eastAsiaTheme="minorEastAsia"/>
          <w:sz w:val="32"/>
          <w:szCs w:val="32"/>
        </w:rPr>
        <w:t>执行会员大会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或会员代表大会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的决议</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二</w:t>
      </w:r>
      <w:r>
        <w:rPr>
          <w:rFonts w:asciiTheme="minorEastAsia" w:hAnsiTheme="minorEastAsia" w:eastAsiaTheme="minorEastAsia"/>
          <w:sz w:val="32"/>
          <w:szCs w:val="32"/>
        </w:rPr>
        <w:t>)</w:t>
      </w:r>
      <w:r>
        <w:rPr>
          <w:rFonts w:hint="eastAsia" w:asciiTheme="minorEastAsia" w:hAnsiTheme="minorEastAsia" w:eastAsiaTheme="minorEastAsia"/>
          <w:sz w:val="32"/>
          <w:szCs w:val="32"/>
        </w:rPr>
        <w:t>选举和罢免理事长</w:t>
      </w:r>
      <w:r>
        <w:rPr>
          <w:rFonts w:asciiTheme="minorEastAsia" w:hAnsiTheme="minorEastAsia" w:eastAsiaTheme="minorEastAsia"/>
          <w:sz w:val="32"/>
          <w:szCs w:val="32"/>
        </w:rPr>
        <w:t>(</w:t>
      </w:r>
      <w:r>
        <w:rPr>
          <w:rFonts w:hint="eastAsia" w:asciiTheme="minorEastAsia" w:hAnsiTheme="minorEastAsia" w:eastAsiaTheme="minorEastAsia"/>
          <w:sz w:val="32"/>
          <w:szCs w:val="32"/>
        </w:rPr>
        <w:t>会长</w:t>
      </w:r>
      <w:r>
        <w:rPr>
          <w:rFonts w:asciiTheme="minorEastAsia" w:hAnsiTheme="minorEastAsia" w:eastAsiaTheme="minorEastAsia"/>
          <w:sz w:val="32"/>
          <w:szCs w:val="32"/>
        </w:rPr>
        <w:t>)</w:t>
      </w:r>
      <w:r>
        <w:rPr>
          <w:rFonts w:hint="eastAsia" w:asciiTheme="minorEastAsia" w:hAnsiTheme="minorEastAsia" w:eastAsiaTheme="minorEastAsia"/>
          <w:sz w:val="32"/>
          <w:szCs w:val="32"/>
        </w:rPr>
        <w:t>、副理事长</w:t>
      </w:r>
      <w:r>
        <w:rPr>
          <w:rFonts w:asciiTheme="minorEastAsia" w:hAnsiTheme="minorEastAsia" w:eastAsiaTheme="minorEastAsia"/>
          <w:sz w:val="32"/>
          <w:szCs w:val="32"/>
        </w:rPr>
        <w:t>(</w:t>
      </w:r>
      <w:r>
        <w:rPr>
          <w:rFonts w:hint="eastAsia" w:asciiTheme="minorEastAsia" w:hAnsiTheme="minorEastAsia" w:eastAsiaTheme="minorEastAsia"/>
          <w:sz w:val="32"/>
          <w:szCs w:val="32"/>
        </w:rPr>
        <w:t>副会长</w:t>
      </w:r>
      <w:r>
        <w:rPr>
          <w:rFonts w:asciiTheme="minorEastAsia" w:hAnsiTheme="minorEastAsia" w:eastAsiaTheme="minorEastAsia"/>
          <w:sz w:val="32"/>
          <w:szCs w:val="32"/>
        </w:rPr>
        <w:t>)</w:t>
      </w:r>
      <w:r>
        <w:rPr>
          <w:rFonts w:hint="eastAsia" w:asciiTheme="minorEastAsia" w:hAnsiTheme="minorEastAsia" w:eastAsiaTheme="minorEastAsia"/>
          <w:sz w:val="32"/>
          <w:szCs w:val="32"/>
        </w:rPr>
        <w:t>、秘书长</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三</w:t>
      </w:r>
      <w:r>
        <w:rPr>
          <w:rFonts w:asciiTheme="minorEastAsia" w:hAnsiTheme="minorEastAsia" w:eastAsiaTheme="minorEastAsia"/>
          <w:sz w:val="32"/>
          <w:szCs w:val="32"/>
        </w:rPr>
        <w:t>)</w:t>
      </w:r>
      <w:r>
        <w:rPr>
          <w:rFonts w:hint="eastAsia" w:asciiTheme="minorEastAsia" w:hAnsiTheme="minorEastAsia" w:eastAsiaTheme="minorEastAsia"/>
          <w:sz w:val="32"/>
          <w:szCs w:val="32"/>
        </w:rPr>
        <w:t>筹备召开会员大会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或会员代表大会</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四</w:t>
      </w:r>
      <w:r>
        <w:rPr>
          <w:rFonts w:asciiTheme="minorEastAsia" w:hAnsiTheme="minorEastAsia" w:eastAsiaTheme="minorEastAsia"/>
          <w:sz w:val="32"/>
          <w:szCs w:val="32"/>
        </w:rPr>
        <w:t>)</w:t>
      </w:r>
      <w:r>
        <w:rPr>
          <w:rFonts w:hint="eastAsia" w:asciiTheme="minorEastAsia" w:hAnsiTheme="minorEastAsia" w:eastAsiaTheme="minorEastAsia"/>
          <w:sz w:val="32"/>
          <w:szCs w:val="32"/>
        </w:rPr>
        <w:t>向会员大会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或会员代表大会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报告工作和财务状况</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五</w:t>
      </w:r>
      <w:r>
        <w:rPr>
          <w:rFonts w:asciiTheme="minorEastAsia" w:hAnsiTheme="minorEastAsia" w:eastAsiaTheme="minorEastAsia"/>
          <w:sz w:val="32"/>
          <w:szCs w:val="32"/>
        </w:rPr>
        <w:t>)</w:t>
      </w:r>
      <w:r>
        <w:rPr>
          <w:rFonts w:hint="eastAsia" w:asciiTheme="minorEastAsia" w:hAnsiTheme="minorEastAsia" w:eastAsiaTheme="minorEastAsia"/>
          <w:sz w:val="32"/>
          <w:szCs w:val="32"/>
        </w:rPr>
        <w:t>决定会员的吸收或除名</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六</w:t>
      </w:r>
      <w:r>
        <w:rPr>
          <w:rFonts w:asciiTheme="minorEastAsia" w:hAnsiTheme="minorEastAsia" w:eastAsiaTheme="minorEastAsia"/>
          <w:sz w:val="32"/>
          <w:szCs w:val="32"/>
        </w:rPr>
        <w:t>)</w:t>
      </w:r>
      <w:r>
        <w:rPr>
          <w:rFonts w:hint="eastAsia" w:asciiTheme="minorEastAsia" w:hAnsiTheme="minorEastAsia" w:eastAsiaTheme="minorEastAsia"/>
          <w:sz w:val="32"/>
          <w:szCs w:val="32"/>
        </w:rPr>
        <w:t>决定设立办事机构、分支机构、代表机构和实体机构</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七</w:t>
      </w:r>
      <w:r>
        <w:rPr>
          <w:rFonts w:asciiTheme="minorEastAsia" w:hAnsiTheme="minorEastAsia" w:eastAsiaTheme="minorEastAsia"/>
          <w:sz w:val="32"/>
          <w:szCs w:val="32"/>
        </w:rPr>
        <w:t>)</w:t>
      </w:r>
      <w:r>
        <w:rPr>
          <w:rFonts w:hint="eastAsia" w:asciiTheme="minorEastAsia" w:hAnsiTheme="minorEastAsia" w:eastAsiaTheme="minorEastAsia"/>
          <w:sz w:val="32"/>
          <w:szCs w:val="32"/>
        </w:rPr>
        <w:t>决定副秘书长、各机构主要负责人的聘任</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八</w:t>
      </w:r>
      <w:r>
        <w:rPr>
          <w:rFonts w:asciiTheme="minorEastAsia" w:hAnsiTheme="minorEastAsia" w:eastAsiaTheme="minorEastAsia"/>
          <w:sz w:val="32"/>
          <w:szCs w:val="32"/>
        </w:rPr>
        <w:t>)</w:t>
      </w:r>
      <w:r>
        <w:rPr>
          <w:rFonts w:hint="eastAsia" w:asciiTheme="minorEastAsia" w:hAnsiTheme="minorEastAsia" w:eastAsiaTheme="minorEastAsia"/>
          <w:sz w:val="32"/>
          <w:szCs w:val="32"/>
        </w:rPr>
        <w:t>领导本团体各机构开展工作</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九</w:t>
      </w:r>
      <w:r>
        <w:rPr>
          <w:rFonts w:asciiTheme="minorEastAsia" w:hAnsiTheme="minorEastAsia" w:eastAsiaTheme="minorEastAsia"/>
          <w:sz w:val="32"/>
          <w:szCs w:val="32"/>
        </w:rPr>
        <w:t>)</w:t>
      </w:r>
      <w:r>
        <w:rPr>
          <w:rFonts w:hint="eastAsia" w:asciiTheme="minorEastAsia" w:hAnsiTheme="minorEastAsia" w:eastAsiaTheme="minorEastAsia"/>
          <w:sz w:val="32"/>
          <w:szCs w:val="32"/>
        </w:rPr>
        <w:t>制定内部管理制度</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 )</w:t>
      </w:r>
      <w:r>
        <w:rPr>
          <w:rFonts w:hint="eastAsia" w:asciiTheme="minorEastAsia" w:hAnsiTheme="minorEastAsia" w:eastAsiaTheme="minorEastAsia"/>
          <w:sz w:val="32"/>
          <w:szCs w:val="32"/>
        </w:rPr>
        <w:t>××××××××××××</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 )</w:t>
      </w:r>
      <w:r>
        <w:rPr>
          <w:rFonts w:hint="eastAsia" w:asciiTheme="minorEastAsia" w:hAnsiTheme="minorEastAsia" w:eastAsiaTheme="minorEastAsia"/>
          <w:sz w:val="32"/>
          <w:szCs w:val="32"/>
        </w:rPr>
        <w:t>决定其他重大事项。</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第十九条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理事会须有</w:t>
      </w:r>
      <w:r>
        <w:rPr>
          <w:rFonts w:asciiTheme="minorEastAsia" w:hAnsiTheme="minorEastAsia" w:eastAsiaTheme="minorEastAsia"/>
          <w:sz w:val="32"/>
          <w:szCs w:val="32"/>
        </w:rPr>
        <w:t>2/3</w:t>
      </w:r>
      <w:r>
        <w:rPr>
          <w:rFonts w:hint="eastAsia" w:asciiTheme="minorEastAsia" w:hAnsiTheme="minorEastAsia" w:eastAsiaTheme="minorEastAsia"/>
          <w:sz w:val="32"/>
          <w:szCs w:val="32"/>
        </w:rPr>
        <w:t>以上理事出席方能召开，其决议须经到会理事</w:t>
      </w:r>
      <w:r>
        <w:rPr>
          <w:rFonts w:asciiTheme="minorEastAsia" w:hAnsiTheme="minorEastAsia" w:eastAsiaTheme="minorEastAsia"/>
          <w:sz w:val="32"/>
          <w:szCs w:val="32"/>
        </w:rPr>
        <w:t>2/3</w:t>
      </w:r>
      <w:r>
        <w:rPr>
          <w:rFonts w:hint="eastAsia" w:asciiTheme="minorEastAsia" w:hAnsiTheme="minorEastAsia" w:eastAsiaTheme="minorEastAsia"/>
          <w:sz w:val="32"/>
          <w:szCs w:val="32"/>
        </w:rPr>
        <w:t>以上表决通过方能生效。</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第二十条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理事会每年至少召开一决会议</w:t>
      </w:r>
      <w:r>
        <w:rPr>
          <w:rFonts w:asciiTheme="minorEastAsia" w:hAnsiTheme="minorEastAsia" w:eastAsiaTheme="minorEastAsia"/>
          <w:sz w:val="32"/>
          <w:szCs w:val="32"/>
        </w:rPr>
        <w:t>;</w:t>
      </w:r>
      <w:r>
        <w:rPr>
          <w:rFonts w:hint="eastAsia" w:asciiTheme="minorEastAsia" w:hAnsiTheme="minorEastAsia" w:eastAsiaTheme="minorEastAsia"/>
          <w:sz w:val="32"/>
          <w:szCs w:val="32"/>
        </w:rPr>
        <w:t>情况特殊的，也可采用通讯形式召开。</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第二十一条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本团体设立常务理事会</w:t>
      </w:r>
      <w:r>
        <w:rPr>
          <w:rFonts w:asciiTheme="minorEastAsia" w:hAnsiTheme="minorEastAsia" w:eastAsiaTheme="minorEastAsia"/>
          <w:sz w:val="32"/>
          <w:szCs w:val="32"/>
        </w:rPr>
        <w:t>(</w:t>
      </w:r>
      <w:r>
        <w:rPr>
          <w:rFonts w:hint="eastAsia" w:asciiTheme="minorEastAsia" w:hAnsiTheme="minorEastAsia" w:eastAsiaTheme="minorEastAsia"/>
          <w:sz w:val="32"/>
          <w:szCs w:val="32"/>
        </w:rPr>
        <w:t>理事人数较多时，可设立常务理事会</w:t>
      </w:r>
      <w:r>
        <w:rPr>
          <w:rFonts w:asciiTheme="minorEastAsia" w:hAnsiTheme="minorEastAsia" w:eastAsiaTheme="minorEastAsia"/>
          <w:sz w:val="32"/>
          <w:szCs w:val="32"/>
        </w:rPr>
        <w:t>)</w:t>
      </w:r>
      <w:r>
        <w:rPr>
          <w:rFonts w:hint="eastAsia" w:asciiTheme="minorEastAsia" w:hAnsiTheme="minorEastAsia" w:eastAsiaTheme="minorEastAsia"/>
          <w:sz w:val="32"/>
          <w:szCs w:val="32"/>
        </w:rPr>
        <w:t>。常务理事会由理事会选举产生，在理事会闭会期间行使第十八条第一、三、五、六、七、八、九项的职权，对理事会负责</w:t>
      </w:r>
      <w:r>
        <w:rPr>
          <w:rFonts w:asciiTheme="minorEastAsia" w:hAnsiTheme="minorEastAsia" w:eastAsiaTheme="minorEastAsia"/>
          <w:sz w:val="32"/>
          <w:szCs w:val="32"/>
        </w:rPr>
        <w:t>(</w:t>
      </w:r>
      <w:r>
        <w:rPr>
          <w:rFonts w:hint="eastAsia" w:asciiTheme="minorEastAsia" w:hAnsiTheme="minorEastAsia" w:eastAsiaTheme="minorEastAsia"/>
          <w:sz w:val="32"/>
          <w:szCs w:val="32"/>
        </w:rPr>
        <w:t>常务理事人数不超过理事人数的</w:t>
      </w:r>
      <w:r>
        <w:rPr>
          <w:rFonts w:asciiTheme="minorEastAsia" w:hAnsiTheme="minorEastAsia" w:eastAsiaTheme="minorEastAsia"/>
          <w:sz w:val="32"/>
          <w:szCs w:val="32"/>
        </w:rPr>
        <w:t>1/3)</w:t>
      </w:r>
      <w:r>
        <w:rPr>
          <w:rFonts w:hint="eastAsia" w:asciiTheme="minorEastAsia" w:hAnsiTheme="minorEastAsia" w:eastAsiaTheme="minorEastAsia"/>
          <w:sz w:val="32"/>
          <w:szCs w:val="32"/>
        </w:rPr>
        <w:t>。</w:t>
      </w:r>
    </w:p>
    <w:p>
      <w:pPr>
        <w:adjustRightInd w:val="0"/>
        <w:snapToGrid w:val="0"/>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shd w:val="clear" w:color="auto" w:fill="FFFFFF"/>
        </w:rPr>
        <w:t>第</w:t>
      </w:r>
      <w:r>
        <w:rPr>
          <w:rFonts w:hint="eastAsia" w:asciiTheme="minorEastAsia" w:hAnsiTheme="minorEastAsia" w:eastAsiaTheme="minorEastAsia"/>
          <w:sz w:val="32"/>
          <w:szCs w:val="32"/>
          <w:shd w:val="clear" w:color="auto" w:fill="FFFFFF"/>
        </w:rPr>
        <w:t>二十二</w:t>
      </w:r>
      <w:r>
        <w:rPr>
          <w:rFonts w:asciiTheme="minorEastAsia" w:hAnsiTheme="minorEastAsia" w:eastAsiaTheme="minorEastAsia"/>
          <w:sz w:val="32"/>
          <w:szCs w:val="32"/>
          <w:shd w:val="clear" w:color="auto" w:fill="FFFFFF"/>
        </w:rPr>
        <w:t>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rPr>
        <w:t>理事会每届</w:t>
      </w:r>
      <w:r>
        <w:rPr>
          <w:rFonts w:asciiTheme="minorEastAsia" w:hAnsiTheme="minorEastAsia" w:eastAsiaTheme="minorEastAsia"/>
          <w:sz w:val="32"/>
          <w:szCs w:val="32"/>
          <w:shd w:val="clear" w:color="auto" w:fill="FFFFFF"/>
        </w:rPr>
        <w:t>××</w:t>
      </w:r>
      <w:r>
        <w:rPr>
          <w:rFonts w:asciiTheme="minorEastAsia" w:hAnsiTheme="minorEastAsia" w:eastAsiaTheme="minorEastAsia"/>
          <w:sz w:val="32"/>
          <w:szCs w:val="32"/>
        </w:rPr>
        <w:t>年</w:t>
      </w:r>
      <w:r>
        <w:rPr>
          <w:rFonts w:hint="eastAsia" w:asciiTheme="minorEastAsia" w:hAnsiTheme="minorEastAsia" w:eastAsiaTheme="minorEastAsia"/>
          <w:sz w:val="32"/>
          <w:szCs w:val="32"/>
        </w:rPr>
        <w:t>【</w:t>
      </w:r>
      <w:r>
        <w:rPr>
          <w:rFonts w:asciiTheme="minorEastAsia" w:hAnsiTheme="minorEastAsia" w:eastAsiaTheme="minorEastAsia"/>
          <w:sz w:val="32"/>
          <w:szCs w:val="32"/>
        </w:rPr>
        <w:t>不超过5年</w:t>
      </w:r>
      <w:r>
        <w:rPr>
          <w:rFonts w:hint="eastAsia" w:asciiTheme="minorEastAsia" w:hAnsiTheme="minorEastAsia" w:eastAsiaTheme="minorEastAsia"/>
          <w:sz w:val="32"/>
          <w:szCs w:val="32"/>
        </w:rPr>
        <w:t>】</w:t>
      </w:r>
      <w:r>
        <w:rPr>
          <w:rFonts w:asciiTheme="minorEastAsia" w:hAnsiTheme="minorEastAsia" w:eastAsiaTheme="minorEastAsia"/>
          <w:sz w:val="32"/>
          <w:szCs w:val="32"/>
        </w:rPr>
        <w:t>。因特殊情况需提前或者延期换届的，须由理事会表决通过，报业务主管单位</w:t>
      </w:r>
      <w:r>
        <w:rPr>
          <w:rFonts w:asciiTheme="minorEastAsia" w:hAnsiTheme="minorEastAsia" w:eastAsiaTheme="minorEastAsia"/>
          <w:sz w:val="32"/>
          <w:szCs w:val="32"/>
          <w:highlight w:val="yellow"/>
        </w:rPr>
        <w:t>（无业务主管单位的报</w:t>
      </w:r>
      <w:r>
        <w:rPr>
          <w:rFonts w:hint="eastAsia" w:asciiTheme="minorEastAsia" w:hAnsiTheme="minorEastAsia" w:eastAsiaTheme="minorEastAsia"/>
          <w:sz w:val="32"/>
          <w:szCs w:val="32"/>
          <w:highlight w:val="yellow"/>
          <w:lang w:eastAsia="zh-CN"/>
        </w:rPr>
        <w:t>党建工作机构</w:t>
      </w:r>
      <w:r>
        <w:rPr>
          <w:rFonts w:asciiTheme="minorEastAsia" w:hAnsiTheme="minorEastAsia" w:eastAsiaTheme="minorEastAsia"/>
          <w:sz w:val="32"/>
          <w:szCs w:val="32"/>
          <w:highlight w:val="yellow"/>
        </w:rPr>
        <w:t>）</w:t>
      </w:r>
      <w:r>
        <w:rPr>
          <w:rFonts w:asciiTheme="minorEastAsia" w:hAnsiTheme="minorEastAsia" w:eastAsiaTheme="minorEastAsia"/>
          <w:sz w:val="32"/>
          <w:szCs w:val="32"/>
        </w:rPr>
        <w:t xml:space="preserve">审核同意后，报登记管理机关批准。延期换届最长不超过1年。理事会与会员（代表）大会任期相同，与会员（代表）大会同时换届。 </w:t>
      </w:r>
    </w:p>
    <w:p>
      <w:pPr>
        <w:adjustRightInd w:val="0"/>
        <w:snapToGrid w:val="0"/>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shd w:val="clear" w:color="auto" w:fill="FFFFFF"/>
        </w:rPr>
        <w:t>第</w:t>
      </w:r>
      <w:r>
        <w:rPr>
          <w:rFonts w:hint="eastAsia" w:asciiTheme="minorEastAsia" w:hAnsiTheme="minorEastAsia" w:eastAsiaTheme="minorEastAsia"/>
          <w:sz w:val="32"/>
          <w:szCs w:val="32"/>
          <w:shd w:val="clear" w:color="auto" w:fill="FFFFFF"/>
        </w:rPr>
        <w:t>二十三</w:t>
      </w:r>
      <w:r>
        <w:rPr>
          <w:rFonts w:asciiTheme="minorEastAsia" w:hAnsiTheme="minorEastAsia" w:eastAsiaTheme="minorEastAsia"/>
          <w:sz w:val="32"/>
          <w:szCs w:val="32"/>
          <w:shd w:val="clear" w:color="auto" w:fill="FFFFFF"/>
        </w:rPr>
        <w:t>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rPr>
        <w:t>理事会换届，应当在会员（代表）大会召开前由理事会提名，成立由理事代表、党组织代表和会员代表组成的换届工作领导小组；</w:t>
      </w:r>
    </w:p>
    <w:p>
      <w:pPr>
        <w:adjustRightInd w:val="0"/>
        <w:snapToGrid w:val="0"/>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理事会不能召集的，由1/5以上理事、监事会、本</w:t>
      </w:r>
      <w:r>
        <w:rPr>
          <w:rFonts w:hint="eastAsia" w:asciiTheme="minorEastAsia" w:hAnsiTheme="minorEastAsia" w:eastAsiaTheme="minorEastAsia"/>
          <w:sz w:val="32"/>
          <w:szCs w:val="32"/>
        </w:rPr>
        <w:t>团体</w:t>
      </w:r>
      <w:r>
        <w:rPr>
          <w:rFonts w:asciiTheme="minorEastAsia" w:hAnsiTheme="minorEastAsia" w:eastAsiaTheme="minorEastAsia"/>
          <w:sz w:val="32"/>
          <w:szCs w:val="32"/>
        </w:rPr>
        <w:t>党组织或党建联络员向</w:t>
      </w:r>
      <w:r>
        <w:rPr>
          <w:rFonts w:hint="eastAsia" w:asciiTheme="minorEastAsia" w:hAnsiTheme="minorEastAsia" w:eastAsiaTheme="minorEastAsia"/>
          <w:sz w:val="32"/>
          <w:szCs w:val="32"/>
          <w:lang w:eastAsia="zh-CN"/>
        </w:rPr>
        <w:t>党建工作机构</w:t>
      </w:r>
      <w:r>
        <w:rPr>
          <w:rFonts w:asciiTheme="minorEastAsia" w:hAnsiTheme="minorEastAsia" w:eastAsiaTheme="minorEastAsia"/>
          <w:sz w:val="32"/>
          <w:szCs w:val="32"/>
        </w:rPr>
        <w:t>申请，由</w:t>
      </w:r>
      <w:r>
        <w:rPr>
          <w:rFonts w:hint="eastAsia" w:asciiTheme="minorEastAsia" w:hAnsiTheme="minorEastAsia" w:eastAsiaTheme="minorEastAsia"/>
          <w:sz w:val="32"/>
          <w:szCs w:val="32"/>
          <w:lang w:eastAsia="zh-CN"/>
        </w:rPr>
        <w:t>党建工作机构</w:t>
      </w:r>
      <w:r>
        <w:rPr>
          <w:rFonts w:asciiTheme="minorEastAsia" w:hAnsiTheme="minorEastAsia" w:eastAsiaTheme="minorEastAsia"/>
          <w:sz w:val="32"/>
          <w:szCs w:val="32"/>
        </w:rPr>
        <w:t>组织成立换届工作领导小组，负责换届选举工作；</w:t>
      </w:r>
    </w:p>
    <w:p>
      <w:pPr>
        <w:adjustRightInd w:val="0"/>
        <w:snapToGrid w:val="0"/>
        <w:spacing w:line="59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rPr>
        <w:t>换届工作领导小组拟定换届方案，应在会员（代表）大会召开前</w:t>
      </w:r>
      <w:r>
        <w:rPr>
          <w:rFonts w:asciiTheme="minorEastAsia" w:hAnsiTheme="minorEastAsia" w:eastAsiaTheme="minorEastAsia"/>
          <w:sz w:val="32"/>
          <w:szCs w:val="32"/>
          <w:shd w:val="clear" w:color="auto" w:fill="FFFFFF"/>
        </w:rPr>
        <w:t>××</w:t>
      </w:r>
      <w:r>
        <w:rPr>
          <w:rFonts w:asciiTheme="minorEastAsia" w:hAnsiTheme="minorEastAsia" w:eastAsiaTheme="minorEastAsia"/>
          <w:sz w:val="32"/>
          <w:szCs w:val="32"/>
        </w:rPr>
        <w:t>个月【至少2个月】报业务主管单位</w:t>
      </w:r>
      <w:r>
        <w:rPr>
          <w:rFonts w:asciiTheme="minorEastAsia" w:hAnsiTheme="minorEastAsia" w:eastAsiaTheme="minorEastAsia"/>
          <w:sz w:val="32"/>
          <w:szCs w:val="32"/>
          <w:highlight w:val="yellow"/>
        </w:rPr>
        <w:t>（无业务主管单位的报</w:t>
      </w:r>
      <w:r>
        <w:rPr>
          <w:rFonts w:hint="eastAsia" w:asciiTheme="minorEastAsia" w:hAnsiTheme="minorEastAsia" w:eastAsiaTheme="minorEastAsia"/>
          <w:sz w:val="32"/>
          <w:szCs w:val="32"/>
          <w:highlight w:val="yellow"/>
          <w:lang w:eastAsia="zh-CN"/>
        </w:rPr>
        <w:t>党建工作机构</w:t>
      </w:r>
      <w:r>
        <w:rPr>
          <w:rFonts w:asciiTheme="minorEastAsia" w:hAnsiTheme="minorEastAsia" w:eastAsiaTheme="minorEastAsia"/>
          <w:sz w:val="32"/>
          <w:szCs w:val="32"/>
          <w:highlight w:val="yellow"/>
        </w:rPr>
        <w:t>）</w:t>
      </w:r>
      <w:r>
        <w:rPr>
          <w:rFonts w:asciiTheme="minorEastAsia" w:hAnsiTheme="minorEastAsia" w:eastAsiaTheme="minorEastAsia"/>
          <w:sz w:val="32"/>
          <w:szCs w:val="32"/>
        </w:rPr>
        <w:t>审核</w:t>
      </w:r>
      <w:r>
        <w:rPr>
          <w:rFonts w:hint="eastAsia"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color w:val="FF0000"/>
          <w:sz w:val="32"/>
          <w:szCs w:val="32"/>
        </w:rPr>
        <w:t>　　</w:t>
      </w:r>
      <w:r>
        <w:rPr>
          <w:rFonts w:hint="eastAsia" w:asciiTheme="minorEastAsia" w:hAnsiTheme="minorEastAsia" w:eastAsiaTheme="minorEastAsia"/>
          <w:sz w:val="32"/>
          <w:szCs w:val="32"/>
        </w:rPr>
        <w:t xml:space="preserve">第二十四条 </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常务理事会须有</w:t>
      </w:r>
      <w:r>
        <w:rPr>
          <w:rFonts w:asciiTheme="minorEastAsia" w:hAnsiTheme="minorEastAsia" w:eastAsiaTheme="minorEastAsia"/>
          <w:sz w:val="32"/>
          <w:szCs w:val="32"/>
        </w:rPr>
        <w:t>2/3</w:t>
      </w:r>
      <w:r>
        <w:rPr>
          <w:rFonts w:hint="eastAsia" w:asciiTheme="minorEastAsia" w:hAnsiTheme="minorEastAsia" w:eastAsiaTheme="minorEastAsia"/>
          <w:sz w:val="32"/>
          <w:szCs w:val="32"/>
        </w:rPr>
        <w:t>以上常务理事出席方能召开，其决议须经到会常务理事</w:t>
      </w:r>
      <w:r>
        <w:rPr>
          <w:rFonts w:asciiTheme="minorEastAsia" w:hAnsiTheme="minorEastAsia" w:eastAsiaTheme="minorEastAsia"/>
          <w:sz w:val="32"/>
          <w:szCs w:val="32"/>
        </w:rPr>
        <w:t>2/3</w:t>
      </w:r>
      <w:r>
        <w:rPr>
          <w:rFonts w:hint="eastAsia" w:asciiTheme="minorEastAsia" w:hAnsiTheme="minorEastAsia" w:eastAsiaTheme="minorEastAsia"/>
          <w:sz w:val="32"/>
          <w:szCs w:val="32"/>
        </w:rPr>
        <w:t>以上表决通过方能生效。</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第二十五条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常务理事会至少半年召开一次会议</w:t>
      </w:r>
      <w:r>
        <w:rPr>
          <w:rFonts w:asciiTheme="minorEastAsia" w:hAnsiTheme="minorEastAsia" w:eastAsiaTheme="minorEastAsia"/>
          <w:sz w:val="32"/>
          <w:szCs w:val="32"/>
        </w:rPr>
        <w:t>;</w:t>
      </w:r>
      <w:r>
        <w:rPr>
          <w:rFonts w:hint="eastAsia" w:asciiTheme="minorEastAsia" w:hAnsiTheme="minorEastAsia" w:eastAsiaTheme="minorEastAsia"/>
          <w:sz w:val="32"/>
          <w:szCs w:val="32"/>
        </w:rPr>
        <w:t>情况特殊的也可采用通讯形式召开。</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第二十六条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本团体的理事长</w:t>
      </w:r>
      <w:r>
        <w:rPr>
          <w:rFonts w:asciiTheme="minorEastAsia" w:hAnsiTheme="minorEastAsia" w:eastAsiaTheme="minorEastAsia"/>
          <w:sz w:val="32"/>
          <w:szCs w:val="32"/>
        </w:rPr>
        <w:t>(</w:t>
      </w:r>
      <w:r>
        <w:rPr>
          <w:rFonts w:hint="eastAsia" w:asciiTheme="minorEastAsia" w:hAnsiTheme="minorEastAsia" w:eastAsiaTheme="minorEastAsia"/>
          <w:sz w:val="32"/>
          <w:szCs w:val="32"/>
        </w:rPr>
        <w:t>会长</w:t>
      </w:r>
      <w:r>
        <w:rPr>
          <w:rFonts w:asciiTheme="minorEastAsia" w:hAnsiTheme="minorEastAsia" w:eastAsiaTheme="minorEastAsia"/>
          <w:sz w:val="32"/>
          <w:szCs w:val="32"/>
        </w:rPr>
        <w:t>)</w:t>
      </w:r>
      <w:r>
        <w:rPr>
          <w:rFonts w:hint="eastAsia" w:asciiTheme="minorEastAsia" w:hAnsiTheme="minorEastAsia" w:eastAsiaTheme="minorEastAsia"/>
          <w:sz w:val="32"/>
          <w:szCs w:val="32"/>
        </w:rPr>
        <w:t>、副理事长</w:t>
      </w:r>
      <w:r>
        <w:rPr>
          <w:rFonts w:asciiTheme="minorEastAsia" w:hAnsiTheme="minorEastAsia" w:eastAsiaTheme="minorEastAsia"/>
          <w:sz w:val="32"/>
          <w:szCs w:val="32"/>
        </w:rPr>
        <w:t>(</w:t>
      </w:r>
      <w:r>
        <w:rPr>
          <w:rFonts w:hint="eastAsia" w:asciiTheme="minorEastAsia" w:hAnsiTheme="minorEastAsia" w:eastAsiaTheme="minorEastAsia"/>
          <w:sz w:val="32"/>
          <w:szCs w:val="32"/>
        </w:rPr>
        <w:t>副会长</w:t>
      </w:r>
      <w:r>
        <w:rPr>
          <w:rFonts w:asciiTheme="minorEastAsia" w:hAnsiTheme="minorEastAsia" w:eastAsiaTheme="minorEastAsia"/>
          <w:sz w:val="32"/>
          <w:szCs w:val="32"/>
        </w:rPr>
        <w:t>)</w:t>
      </w:r>
      <w:r>
        <w:rPr>
          <w:rFonts w:hint="eastAsia" w:asciiTheme="minorEastAsia" w:hAnsiTheme="minorEastAsia" w:eastAsiaTheme="minorEastAsia"/>
          <w:sz w:val="32"/>
          <w:szCs w:val="32"/>
        </w:rPr>
        <w:t>、秘书长必须具备下列条件：</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一</w:t>
      </w:r>
      <w:r>
        <w:rPr>
          <w:rFonts w:asciiTheme="minorEastAsia" w:hAnsiTheme="minorEastAsia" w:eastAsiaTheme="minorEastAsia"/>
          <w:sz w:val="32"/>
          <w:szCs w:val="32"/>
        </w:rPr>
        <w:t>)</w:t>
      </w:r>
      <w:r>
        <w:rPr>
          <w:rFonts w:hint="eastAsia" w:asciiTheme="minorEastAsia" w:hAnsiTheme="minorEastAsia" w:eastAsiaTheme="minorEastAsia"/>
          <w:sz w:val="32"/>
          <w:szCs w:val="32"/>
        </w:rPr>
        <w:t>坚持党的路线、方针、政策、政治素质好</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二</w:t>
      </w:r>
      <w:r>
        <w:rPr>
          <w:rFonts w:asciiTheme="minorEastAsia" w:hAnsiTheme="minorEastAsia" w:eastAsiaTheme="minorEastAsia"/>
          <w:sz w:val="32"/>
          <w:szCs w:val="32"/>
        </w:rPr>
        <w:t>)</w:t>
      </w:r>
      <w:r>
        <w:rPr>
          <w:rFonts w:hint="eastAsia" w:asciiTheme="minorEastAsia" w:hAnsiTheme="minorEastAsia" w:eastAsiaTheme="minorEastAsia"/>
          <w:sz w:val="32"/>
          <w:szCs w:val="32"/>
        </w:rPr>
        <w:t>在本团体业务领域内有较大影响</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三</w:t>
      </w:r>
      <w:r>
        <w:rPr>
          <w:rFonts w:asciiTheme="minorEastAsia" w:hAnsiTheme="minorEastAsia" w:eastAsiaTheme="minorEastAsia"/>
          <w:sz w:val="32"/>
          <w:szCs w:val="32"/>
        </w:rPr>
        <w:t>)</w:t>
      </w:r>
      <w:r>
        <w:rPr>
          <w:rFonts w:hint="eastAsia" w:asciiTheme="minorEastAsia" w:hAnsiTheme="minorEastAsia" w:eastAsiaTheme="minorEastAsia"/>
          <w:sz w:val="32"/>
          <w:szCs w:val="32"/>
        </w:rPr>
        <w:t>理事长</w:t>
      </w:r>
      <w:r>
        <w:rPr>
          <w:rFonts w:asciiTheme="minorEastAsia" w:hAnsiTheme="minorEastAsia" w:eastAsiaTheme="minorEastAsia"/>
          <w:sz w:val="32"/>
          <w:szCs w:val="32"/>
        </w:rPr>
        <w:t>(</w:t>
      </w:r>
      <w:r>
        <w:rPr>
          <w:rFonts w:hint="eastAsia" w:asciiTheme="minorEastAsia" w:hAnsiTheme="minorEastAsia" w:eastAsiaTheme="minorEastAsia"/>
          <w:sz w:val="32"/>
          <w:szCs w:val="32"/>
        </w:rPr>
        <w:t>会长</w:t>
      </w:r>
      <w:r>
        <w:rPr>
          <w:rFonts w:asciiTheme="minorEastAsia" w:hAnsiTheme="minorEastAsia" w:eastAsiaTheme="minorEastAsia"/>
          <w:sz w:val="32"/>
          <w:szCs w:val="32"/>
        </w:rPr>
        <w:t>)</w:t>
      </w:r>
      <w:r>
        <w:rPr>
          <w:rFonts w:hint="eastAsia" w:asciiTheme="minorEastAsia" w:hAnsiTheme="minorEastAsia" w:eastAsiaTheme="minorEastAsia"/>
          <w:sz w:val="32"/>
          <w:szCs w:val="32"/>
        </w:rPr>
        <w:t>、副理事长</w:t>
      </w:r>
      <w:r>
        <w:rPr>
          <w:rFonts w:asciiTheme="minorEastAsia" w:hAnsiTheme="minorEastAsia" w:eastAsiaTheme="minorEastAsia"/>
          <w:sz w:val="32"/>
          <w:szCs w:val="32"/>
        </w:rPr>
        <w:t>(</w:t>
      </w:r>
      <w:r>
        <w:rPr>
          <w:rFonts w:hint="eastAsia" w:asciiTheme="minorEastAsia" w:hAnsiTheme="minorEastAsia" w:eastAsiaTheme="minorEastAsia"/>
          <w:sz w:val="32"/>
          <w:szCs w:val="32"/>
        </w:rPr>
        <w:t>副会长</w:t>
      </w:r>
      <w:r>
        <w:rPr>
          <w:rFonts w:asciiTheme="minorEastAsia" w:hAnsiTheme="minorEastAsia" w:eastAsiaTheme="minorEastAsia"/>
          <w:sz w:val="32"/>
          <w:szCs w:val="32"/>
        </w:rPr>
        <w:t>)</w:t>
      </w:r>
      <w:r>
        <w:rPr>
          <w:rFonts w:hint="eastAsia" w:asciiTheme="minorEastAsia" w:hAnsiTheme="minorEastAsia" w:eastAsiaTheme="minorEastAsia"/>
          <w:sz w:val="32"/>
          <w:szCs w:val="32"/>
        </w:rPr>
        <w:t>、秘书长最高任职年龄不超过</w:t>
      </w:r>
      <w:r>
        <w:rPr>
          <w:rFonts w:asciiTheme="minorEastAsia" w:hAnsiTheme="minorEastAsia" w:eastAsiaTheme="minorEastAsia"/>
          <w:sz w:val="32"/>
          <w:szCs w:val="32"/>
        </w:rPr>
        <w:t>70</w:t>
      </w:r>
      <w:r>
        <w:rPr>
          <w:rFonts w:hint="eastAsia" w:asciiTheme="minorEastAsia" w:hAnsiTheme="minorEastAsia" w:eastAsiaTheme="minorEastAsia"/>
          <w:sz w:val="32"/>
          <w:szCs w:val="32"/>
        </w:rPr>
        <w:t>周岁，秘书长为专职</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四</w:t>
      </w:r>
      <w:r>
        <w:rPr>
          <w:rFonts w:asciiTheme="minorEastAsia" w:hAnsiTheme="minorEastAsia" w:eastAsiaTheme="minorEastAsia"/>
          <w:sz w:val="32"/>
          <w:szCs w:val="32"/>
        </w:rPr>
        <w:t>)</w:t>
      </w:r>
      <w:r>
        <w:rPr>
          <w:rFonts w:hint="eastAsia" w:asciiTheme="minorEastAsia" w:hAnsiTheme="minorEastAsia" w:eastAsiaTheme="minorEastAsia"/>
          <w:sz w:val="32"/>
          <w:szCs w:val="32"/>
        </w:rPr>
        <w:t>身体健康，能坚持正常工作</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五</w:t>
      </w:r>
      <w:r>
        <w:rPr>
          <w:rFonts w:asciiTheme="minorEastAsia" w:hAnsiTheme="minorEastAsia" w:eastAsiaTheme="minorEastAsia"/>
          <w:sz w:val="32"/>
          <w:szCs w:val="32"/>
        </w:rPr>
        <w:t>)</w:t>
      </w:r>
      <w:r>
        <w:rPr>
          <w:rFonts w:hint="eastAsia" w:asciiTheme="minorEastAsia" w:hAnsiTheme="minorEastAsia" w:eastAsiaTheme="minorEastAsia"/>
          <w:sz w:val="32"/>
          <w:szCs w:val="32"/>
        </w:rPr>
        <w:t>未受过剥夺政治权利的刑事处罚的</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六</w:t>
      </w:r>
      <w:r>
        <w:rPr>
          <w:rFonts w:asciiTheme="minorEastAsia" w:hAnsiTheme="minorEastAsia" w:eastAsiaTheme="minorEastAsia"/>
          <w:sz w:val="32"/>
          <w:szCs w:val="32"/>
        </w:rPr>
        <w:t>)</w:t>
      </w:r>
      <w:r>
        <w:rPr>
          <w:rFonts w:hint="eastAsia" w:asciiTheme="minorEastAsia" w:hAnsiTheme="minorEastAsia" w:eastAsiaTheme="minorEastAsia"/>
          <w:sz w:val="32"/>
          <w:szCs w:val="32"/>
        </w:rPr>
        <w:t>具有完全民事行为能力</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 )</w:t>
      </w:r>
      <w:r>
        <w:rPr>
          <w:rFonts w:hint="eastAsia" w:asciiTheme="minorEastAsia" w:hAnsiTheme="minorEastAsia" w:eastAsiaTheme="minorEastAsia"/>
          <w:sz w:val="32"/>
          <w:szCs w:val="32"/>
        </w:rPr>
        <w:t>××××××××××××。</w:t>
      </w:r>
    </w:p>
    <w:p>
      <w:pPr>
        <w:adjustRightInd w:val="0"/>
        <w:snapToGrid w:val="0"/>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shd w:val="clear" w:color="auto" w:fill="FFFFFF"/>
        </w:rPr>
        <w:t>第二十</w:t>
      </w:r>
      <w:r>
        <w:rPr>
          <w:rFonts w:hint="eastAsia" w:asciiTheme="minorEastAsia" w:hAnsiTheme="minorEastAsia" w:eastAsiaTheme="minorEastAsia"/>
          <w:sz w:val="32"/>
          <w:szCs w:val="32"/>
          <w:shd w:val="clear" w:color="auto" w:fill="FFFFFF"/>
        </w:rPr>
        <w:t>七</w:t>
      </w:r>
      <w:r>
        <w:rPr>
          <w:rFonts w:asciiTheme="minorEastAsia" w:hAnsiTheme="minorEastAsia" w:eastAsiaTheme="minorEastAsia"/>
          <w:sz w:val="32"/>
          <w:szCs w:val="32"/>
          <w:shd w:val="clear" w:color="auto" w:fill="FFFFFF"/>
        </w:rPr>
        <w:t>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rPr>
        <w:t>本团体理事长（会长）、副理事长（副会长）、秘书长如超过最高任职年龄的，须经理事会表决通过，报业务主管单位</w:t>
      </w:r>
      <w:r>
        <w:rPr>
          <w:rFonts w:asciiTheme="minorEastAsia" w:hAnsiTheme="minorEastAsia" w:eastAsiaTheme="minorEastAsia"/>
          <w:sz w:val="32"/>
          <w:szCs w:val="32"/>
          <w:highlight w:val="yellow"/>
        </w:rPr>
        <w:t>（无业务主管单位的报</w:t>
      </w:r>
      <w:r>
        <w:rPr>
          <w:rFonts w:hint="eastAsia" w:asciiTheme="minorEastAsia" w:hAnsiTheme="minorEastAsia" w:eastAsiaTheme="minorEastAsia"/>
          <w:sz w:val="32"/>
          <w:szCs w:val="32"/>
          <w:highlight w:val="yellow"/>
          <w:lang w:eastAsia="zh-CN"/>
        </w:rPr>
        <w:t>党建工作机构</w:t>
      </w:r>
      <w:r>
        <w:rPr>
          <w:rFonts w:asciiTheme="minorEastAsia" w:hAnsiTheme="minorEastAsia" w:eastAsiaTheme="minorEastAsia"/>
          <w:sz w:val="32"/>
          <w:szCs w:val="32"/>
          <w:highlight w:val="yellow"/>
        </w:rPr>
        <w:t>）</w:t>
      </w:r>
      <w:r>
        <w:rPr>
          <w:rFonts w:asciiTheme="minorEastAsia" w:hAnsiTheme="minorEastAsia" w:eastAsiaTheme="minorEastAsia"/>
          <w:sz w:val="32"/>
          <w:szCs w:val="32"/>
        </w:rPr>
        <w:t>审查并经社团登记管理机关批准同意后，方可任职。</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第二十八条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本团体理事长</w:t>
      </w:r>
      <w:r>
        <w:rPr>
          <w:rFonts w:asciiTheme="minorEastAsia" w:hAnsiTheme="minorEastAsia" w:eastAsiaTheme="minorEastAsia"/>
          <w:sz w:val="32"/>
          <w:szCs w:val="32"/>
        </w:rPr>
        <w:t>(</w:t>
      </w:r>
      <w:r>
        <w:rPr>
          <w:rFonts w:hint="eastAsia" w:asciiTheme="minorEastAsia" w:hAnsiTheme="minorEastAsia" w:eastAsiaTheme="minorEastAsia"/>
          <w:sz w:val="32"/>
          <w:szCs w:val="32"/>
        </w:rPr>
        <w:t>会长</w:t>
      </w:r>
      <w:r>
        <w:rPr>
          <w:rFonts w:asciiTheme="minorEastAsia" w:hAnsiTheme="minorEastAsia" w:eastAsiaTheme="minorEastAsia"/>
          <w:sz w:val="32"/>
          <w:szCs w:val="32"/>
        </w:rPr>
        <w:t>)</w:t>
      </w:r>
      <w:r>
        <w:rPr>
          <w:rFonts w:hint="eastAsia" w:asciiTheme="minorEastAsia" w:hAnsiTheme="minorEastAsia" w:eastAsiaTheme="minorEastAsia"/>
          <w:sz w:val="32"/>
          <w:szCs w:val="32"/>
        </w:rPr>
        <w:t>、副理事长</w:t>
      </w:r>
      <w:r>
        <w:rPr>
          <w:rFonts w:asciiTheme="minorEastAsia" w:hAnsiTheme="minorEastAsia" w:eastAsiaTheme="minorEastAsia"/>
          <w:sz w:val="32"/>
          <w:szCs w:val="32"/>
        </w:rPr>
        <w:t>(</w:t>
      </w:r>
      <w:r>
        <w:rPr>
          <w:rFonts w:hint="eastAsia" w:asciiTheme="minorEastAsia" w:hAnsiTheme="minorEastAsia" w:eastAsiaTheme="minorEastAsia"/>
          <w:sz w:val="32"/>
          <w:szCs w:val="32"/>
        </w:rPr>
        <w:t>副会长</w:t>
      </w:r>
      <w:r>
        <w:rPr>
          <w:rFonts w:asciiTheme="minorEastAsia" w:hAnsiTheme="minorEastAsia" w:eastAsiaTheme="minorEastAsia"/>
          <w:sz w:val="32"/>
          <w:szCs w:val="32"/>
        </w:rPr>
        <w:t>)</w:t>
      </w:r>
      <w:r>
        <w:rPr>
          <w:rFonts w:hint="eastAsia" w:asciiTheme="minorEastAsia" w:hAnsiTheme="minorEastAsia" w:eastAsiaTheme="minorEastAsia"/>
          <w:sz w:val="32"/>
          <w:szCs w:val="32"/>
        </w:rPr>
        <w:t>、秘书长任期×年。</w:t>
      </w:r>
      <w:r>
        <w:rPr>
          <w:rFonts w:asciiTheme="minorEastAsia" w:hAnsiTheme="minorEastAsia" w:eastAsiaTheme="minorEastAsia"/>
          <w:sz w:val="32"/>
          <w:szCs w:val="32"/>
        </w:rPr>
        <w:t>[</w:t>
      </w:r>
      <w:r>
        <w:rPr>
          <w:rFonts w:hint="eastAsia" w:asciiTheme="minorEastAsia" w:hAnsiTheme="minorEastAsia" w:eastAsiaTheme="minorEastAsia"/>
          <w:sz w:val="32"/>
          <w:szCs w:val="32"/>
        </w:rPr>
        <w:t>理事长</w:t>
      </w:r>
      <w:r>
        <w:rPr>
          <w:rFonts w:asciiTheme="minorEastAsia" w:hAnsiTheme="minorEastAsia" w:eastAsiaTheme="minorEastAsia"/>
          <w:sz w:val="32"/>
          <w:szCs w:val="32"/>
        </w:rPr>
        <w:t>(</w:t>
      </w:r>
      <w:r>
        <w:rPr>
          <w:rFonts w:hint="eastAsia" w:asciiTheme="minorEastAsia" w:hAnsiTheme="minorEastAsia" w:eastAsiaTheme="minorEastAsia"/>
          <w:sz w:val="32"/>
          <w:szCs w:val="32"/>
        </w:rPr>
        <w:t>会长</w:t>
      </w:r>
      <w:r>
        <w:rPr>
          <w:rFonts w:asciiTheme="minorEastAsia" w:hAnsiTheme="minorEastAsia" w:eastAsiaTheme="minorEastAsia"/>
          <w:sz w:val="32"/>
          <w:szCs w:val="32"/>
        </w:rPr>
        <w:t>)</w:t>
      </w:r>
      <w:r>
        <w:rPr>
          <w:rFonts w:hint="eastAsia" w:asciiTheme="minorEastAsia" w:hAnsiTheme="minorEastAsia" w:eastAsiaTheme="minorEastAsia"/>
          <w:sz w:val="32"/>
          <w:szCs w:val="32"/>
        </w:rPr>
        <w:t>、副理事长</w:t>
      </w:r>
      <w:r>
        <w:rPr>
          <w:rFonts w:asciiTheme="minorEastAsia" w:hAnsiTheme="minorEastAsia" w:eastAsiaTheme="minorEastAsia"/>
          <w:sz w:val="32"/>
          <w:szCs w:val="32"/>
        </w:rPr>
        <w:t>(</w:t>
      </w:r>
      <w:r>
        <w:rPr>
          <w:rFonts w:hint="eastAsia" w:asciiTheme="minorEastAsia" w:hAnsiTheme="minorEastAsia" w:eastAsiaTheme="minorEastAsia"/>
          <w:sz w:val="32"/>
          <w:szCs w:val="32"/>
        </w:rPr>
        <w:t>副会长</w:t>
      </w:r>
      <w:r>
        <w:rPr>
          <w:rFonts w:asciiTheme="minorEastAsia" w:hAnsiTheme="minorEastAsia" w:eastAsiaTheme="minorEastAsia"/>
          <w:sz w:val="32"/>
          <w:szCs w:val="32"/>
        </w:rPr>
        <w:t>)</w:t>
      </w:r>
      <w:r>
        <w:rPr>
          <w:rFonts w:hint="eastAsia" w:asciiTheme="minorEastAsia" w:hAnsiTheme="minorEastAsia" w:eastAsiaTheme="minorEastAsia"/>
          <w:sz w:val="32"/>
          <w:szCs w:val="32"/>
        </w:rPr>
        <w:t>、秘书长任期最长不得超过两届</w:t>
      </w:r>
      <w:r>
        <w:rPr>
          <w:rFonts w:asciiTheme="minorEastAsia" w:hAnsiTheme="minorEastAsia" w:eastAsiaTheme="minorEastAsia"/>
          <w:sz w:val="32"/>
          <w:szCs w:val="32"/>
        </w:rPr>
        <w:t>]</w:t>
      </w:r>
      <w:r>
        <w:rPr>
          <w:rFonts w:hint="eastAsia" w:asciiTheme="minorEastAsia" w:hAnsiTheme="minorEastAsia" w:eastAsiaTheme="minorEastAsia"/>
          <w:sz w:val="32"/>
          <w:szCs w:val="32"/>
        </w:rPr>
        <w:t>因特殊情况需延长任期的，须经会员大会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或会员代表大会</w:t>
      </w:r>
      <w:r>
        <w:rPr>
          <w:rFonts w:asciiTheme="minorEastAsia" w:hAnsiTheme="minorEastAsia" w:eastAsiaTheme="minorEastAsia"/>
          <w:sz w:val="32"/>
          <w:szCs w:val="32"/>
        </w:rPr>
        <w:t>)2/3</w:t>
      </w:r>
      <w:r>
        <w:rPr>
          <w:rFonts w:hint="eastAsia" w:asciiTheme="minorEastAsia" w:hAnsiTheme="minorEastAsia" w:eastAsiaTheme="minorEastAsia"/>
          <w:sz w:val="32"/>
          <w:szCs w:val="32"/>
        </w:rPr>
        <w:t>以上会员</w:t>
      </w:r>
      <w:r>
        <w:rPr>
          <w:rFonts w:asciiTheme="minorEastAsia" w:hAnsiTheme="minorEastAsia" w:eastAsiaTheme="minorEastAsia"/>
          <w:sz w:val="32"/>
          <w:szCs w:val="32"/>
        </w:rPr>
        <w:t>(</w:t>
      </w:r>
      <w:r>
        <w:rPr>
          <w:rFonts w:hint="eastAsia" w:asciiTheme="minorEastAsia" w:hAnsiTheme="minorEastAsia" w:eastAsiaTheme="minorEastAsia"/>
          <w:sz w:val="32"/>
          <w:szCs w:val="32"/>
        </w:rPr>
        <w:t>或会员代表</w:t>
      </w:r>
      <w:r>
        <w:rPr>
          <w:rFonts w:asciiTheme="minorEastAsia" w:hAnsiTheme="minorEastAsia" w:eastAsiaTheme="minorEastAsia"/>
          <w:sz w:val="32"/>
          <w:szCs w:val="32"/>
        </w:rPr>
        <w:t>)</w:t>
      </w:r>
      <w:r>
        <w:rPr>
          <w:rFonts w:hint="eastAsia" w:asciiTheme="minorEastAsia" w:hAnsiTheme="minorEastAsia" w:eastAsiaTheme="minorEastAsia"/>
          <w:sz w:val="32"/>
          <w:szCs w:val="32"/>
        </w:rPr>
        <w:t>表决通过，报业务主管单位</w:t>
      </w:r>
      <w:r>
        <w:rPr>
          <w:rFonts w:asciiTheme="minorEastAsia" w:hAnsiTheme="minorEastAsia" w:eastAsiaTheme="minorEastAsia"/>
          <w:sz w:val="32"/>
          <w:szCs w:val="32"/>
          <w:highlight w:val="yellow"/>
        </w:rPr>
        <w:t>（无业务主管单位的报</w:t>
      </w:r>
      <w:r>
        <w:rPr>
          <w:rFonts w:hint="eastAsia" w:asciiTheme="minorEastAsia" w:hAnsiTheme="minorEastAsia" w:eastAsiaTheme="minorEastAsia"/>
          <w:sz w:val="32"/>
          <w:szCs w:val="32"/>
          <w:highlight w:val="yellow"/>
          <w:lang w:eastAsia="zh-CN"/>
        </w:rPr>
        <w:t>党建工作机构</w:t>
      </w:r>
      <w:r>
        <w:rPr>
          <w:rFonts w:asciiTheme="minorEastAsia" w:hAnsiTheme="minorEastAsia" w:eastAsiaTheme="minorEastAsia"/>
          <w:sz w:val="32"/>
          <w:szCs w:val="32"/>
          <w:highlight w:val="yellow"/>
        </w:rPr>
        <w:t>）</w:t>
      </w:r>
      <w:r>
        <w:rPr>
          <w:rFonts w:hint="eastAsia" w:asciiTheme="minorEastAsia" w:hAnsiTheme="minorEastAsia" w:eastAsiaTheme="minorEastAsia"/>
          <w:sz w:val="32"/>
          <w:szCs w:val="32"/>
        </w:rPr>
        <w:t>审查并经社团登记管理机关批准同意后方可任职。</w:t>
      </w:r>
    </w:p>
    <w:p>
      <w:pPr>
        <w:adjustRightInd w:val="0"/>
        <w:snapToGrid w:val="0"/>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shd w:val="clear" w:color="auto" w:fill="FFFFFF"/>
        </w:rPr>
        <w:t>第二十</w:t>
      </w:r>
      <w:r>
        <w:rPr>
          <w:rFonts w:hint="eastAsia" w:asciiTheme="minorEastAsia" w:hAnsiTheme="minorEastAsia" w:eastAsiaTheme="minorEastAsia"/>
          <w:sz w:val="32"/>
          <w:szCs w:val="32"/>
          <w:shd w:val="clear" w:color="auto" w:fill="FFFFFF"/>
        </w:rPr>
        <w:t>九</w:t>
      </w:r>
      <w:r>
        <w:rPr>
          <w:rFonts w:asciiTheme="minorEastAsia" w:hAnsiTheme="minorEastAsia" w:eastAsiaTheme="minorEastAsia"/>
          <w:sz w:val="32"/>
          <w:szCs w:val="32"/>
          <w:shd w:val="clear" w:color="auto" w:fill="FFFFFF"/>
        </w:rPr>
        <w:t>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rPr>
        <w:t>理事长</w:t>
      </w:r>
      <w:r>
        <w:rPr>
          <w:rFonts w:asciiTheme="minorEastAsia" w:hAnsiTheme="minorEastAsia" w:eastAsiaTheme="minorEastAsia"/>
          <w:sz w:val="32"/>
          <w:szCs w:val="32"/>
          <w:shd w:val="clear" w:color="auto" w:fill="FFFFFF"/>
        </w:rPr>
        <w:t>（会长）</w:t>
      </w:r>
      <w:r>
        <w:rPr>
          <w:rFonts w:asciiTheme="minorEastAsia" w:hAnsiTheme="minorEastAsia" w:eastAsiaTheme="minorEastAsia"/>
          <w:sz w:val="32"/>
          <w:szCs w:val="32"/>
        </w:rPr>
        <w:t>为本</w:t>
      </w:r>
      <w:r>
        <w:rPr>
          <w:rFonts w:hint="eastAsia" w:asciiTheme="minorEastAsia" w:hAnsiTheme="minorEastAsia" w:eastAsiaTheme="minorEastAsia"/>
          <w:sz w:val="32"/>
          <w:szCs w:val="32"/>
        </w:rPr>
        <w:t>团体</w:t>
      </w:r>
      <w:r>
        <w:rPr>
          <w:rFonts w:asciiTheme="minorEastAsia" w:hAnsiTheme="minorEastAsia" w:eastAsiaTheme="minorEastAsia"/>
          <w:sz w:val="32"/>
          <w:szCs w:val="32"/>
        </w:rPr>
        <w:t>法定代表人。因特殊情况，经理事长</w:t>
      </w:r>
      <w:r>
        <w:rPr>
          <w:rFonts w:asciiTheme="minorEastAsia" w:hAnsiTheme="minorEastAsia" w:eastAsiaTheme="minorEastAsia"/>
          <w:sz w:val="32"/>
          <w:szCs w:val="32"/>
          <w:shd w:val="clear" w:color="auto" w:fill="FFFFFF"/>
        </w:rPr>
        <w:t>（会长）</w:t>
      </w:r>
      <w:r>
        <w:rPr>
          <w:rFonts w:asciiTheme="minorEastAsia" w:hAnsiTheme="minorEastAsia" w:eastAsiaTheme="minorEastAsia"/>
          <w:sz w:val="32"/>
          <w:szCs w:val="32"/>
        </w:rPr>
        <w:t>推荐、理事会同意，报业务主管单位</w:t>
      </w:r>
      <w:r>
        <w:rPr>
          <w:rFonts w:asciiTheme="minorEastAsia" w:hAnsiTheme="minorEastAsia" w:eastAsiaTheme="minorEastAsia"/>
          <w:sz w:val="32"/>
          <w:szCs w:val="32"/>
          <w:highlight w:val="yellow"/>
        </w:rPr>
        <w:t>（无业务主管单位的报</w:t>
      </w:r>
      <w:r>
        <w:rPr>
          <w:rFonts w:hint="eastAsia" w:asciiTheme="minorEastAsia" w:hAnsiTheme="minorEastAsia" w:eastAsiaTheme="minorEastAsia"/>
          <w:sz w:val="32"/>
          <w:szCs w:val="32"/>
          <w:highlight w:val="yellow"/>
          <w:lang w:eastAsia="zh-CN"/>
        </w:rPr>
        <w:t>党建工作机构</w:t>
      </w:r>
      <w:r>
        <w:rPr>
          <w:rFonts w:asciiTheme="minorEastAsia" w:hAnsiTheme="minorEastAsia" w:eastAsiaTheme="minorEastAsia"/>
          <w:sz w:val="32"/>
          <w:szCs w:val="32"/>
          <w:highlight w:val="yellow"/>
        </w:rPr>
        <w:t>）</w:t>
      </w:r>
      <w:r>
        <w:rPr>
          <w:rFonts w:asciiTheme="minorEastAsia" w:hAnsiTheme="minorEastAsia" w:eastAsiaTheme="minorEastAsia"/>
          <w:sz w:val="32"/>
          <w:szCs w:val="32"/>
        </w:rPr>
        <w:t>审核同意并经登记管理机关批准后，可以由副理事长</w:t>
      </w:r>
      <w:r>
        <w:rPr>
          <w:rFonts w:asciiTheme="minorEastAsia" w:hAnsiTheme="minorEastAsia" w:eastAsiaTheme="minorEastAsia"/>
          <w:sz w:val="32"/>
          <w:szCs w:val="32"/>
          <w:shd w:val="clear" w:color="auto" w:fill="FFFFFF"/>
        </w:rPr>
        <w:t>（副会长）</w:t>
      </w:r>
      <w:r>
        <w:rPr>
          <w:rFonts w:asciiTheme="minorEastAsia" w:hAnsiTheme="minorEastAsia" w:eastAsiaTheme="minorEastAsia"/>
          <w:sz w:val="32"/>
          <w:szCs w:val="32"/>
        </w:rPr>
        <w:t>或秘书长担任法定代表人。聘任或向社会公开招聘的秘书长不得任本</w:t>
      </w:r>
      <w:r>
        <w:rPr>
          <w:rFonts w:hint="eastAsia" w:asciiTheme="minorEastAsia" w:hAnsiTheme="minorEastAsia" w:eastAsiaTheme="minorEastAsia"/>
          <w:sz w:val="32"/>
          <w:szCs w:val="32"/>
        </w:rPr>
        <w:t>团体</w:t>
      </w:r>
      <w:r>
        <w:rPr>
          <w:rFonts w:asciiTheme="minorEastAsia" w:hAnsiTheme="minorEastAsia" w:eastAsiaTheme="minorEastAsia"/>
          <w:sz w:val="32"/>
          <w:szCs w:val="32"/>
        </w:rPr>
        <w:t>法定代表人。</w:t>
      </w:r>
    </w:p>
    <w:p>
      <w:pPr>
        <w:adjustRightInd w:val="0"/>
        <w:snapToGrid w:val="0"/>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法定代表人代表本</w:t>
      </w:r>
      <w:r>
        <w:rPr>
          <w:rFonts w:hint="eastAsia" w:asciiTheme="minorEastAsia" w:hAnsiTheme="minorEastAsia" w:eastAsiaTheme="minorEastAsia"/>
          <w:sz w:val="32"/>
          <w:szCs w:val="32"/>
        </w:rPr>
        <w:t>团体</w:t>
      </w:r>
      <w:r>
        <w:rPr>
          <w:rFonts w:asciiTheme="minorEastAsia" w:hAnsiTheme="minorEastAsia" w:eastAsiaTheme="minorEastAsia"/>
          <w:sz w:val="32"/>
          <w:szCs w:val="32"/>
        </w:rPr>
        <w:t>签署有关重要文件。</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rPr>
        <w:t>本团体法定代表人不兼任其他社团的法定代表人</w:t>
      </w:r>
      <w:r>
        <w:rPr>
          <w:rFonts w:hint="eastAsia"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第三十条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本团体理事长</w:t>
      </w:r>
      <w:r>
        <w:rPr>
          <w:rFonts w:asciiTheme="minorEastAsia" w:hAnsiTheme="minorEastAsia" w:eastAsiaTheme="minorEastAsia"/>
          <w:sz w:val="32"/>
          <w:szCs w:val="32"/>
        </w:rPr>
        <w:t>(</w:t>
      </w:r>
      <w:r>
        <w:rPr>
          <w:rFonts w:hint="eastAsia" w:asciiTheme="minorEastAsia" w:hAnsiTheme="minorEastAsia" w:eastAsiaTheme="minorEastAsia"/>
          <w:sz w:val="32"/>
          <w:szCs w:val="32"/>
        </w:rPr>
        <w:t>会长</w:t>
      </w:r>
      <w:r>
        <w:rPr>
          <w:rFonts w:asciiTheme="minorEastAsia" w:hAnsiTheme="minorEastAsia" w:eastAsiaTheme="minorEastAsia"/>
          <w:sz w:val="32"/>
          <w:szCs w:val="32"/>
        </w:rPr>
        <w:t>)</w:t>
      </w:r>
      <w:r>
        <w:rPr>
          <w:rFonts w:hint="eastAsia" w:asciiTheme="minorEastAsia" w:hAnsiTheme="minorEastAsia" w:eastAsiaTheme="minorEastAsia"/>
          <w:sz w:val="32"/>
          <w:szCs w:val="32"/>
        </w:rPr>
        <w:t>行使下列职权：</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一</w:t>
      </w:r>
      <w:r>
        <w:rPr>
          <w:rFonts w:asciiTheme="minorEastAsia" w:hAnsiTheme="minorEastAsia" w:eastAsiaTheme="minorEastAsia"/>
          <w:sz w:val="32"/>
          <w:szCs w:val="32"/>
        </w:rPr>
        <w:t>)</w:t>
      </w:r>
      <w:r>
        <w:rPr>
          <w:rFonts w:hint="eastAsia" w:asciiTheme="minorEastAsia" w:hAnsiTheme="minorEastAsia" w:eastAsiaTheme="minorEastAsia"/>
          <w:sz w:val="32"/>
          <w:szCs w:val="32"/>
        </w:rPr>
        <w:t>召集和主持理事会</w:t>
      </w:r>
      <w:r>
        <w:rPr>
          <w:rFonts w:asciiTheme="minorEastAsia" w:hAnsiTheme="minorEastAsia" w:eastAsiaTheme="minorEastAsia"/>
          <w:sz w:val="32"/>
          <w:szCs w:val="32"/>
        </w:rPr>
        <w:t>(</w:t>
      </w:r>
      <w:r>
        <w:rPr>
          <w:rFonts w:hint="eastAsia" w:asciiTheme="minorEastAsia" w:hAnsiTheme="minorEastAsia" w:eastAsiaTheme="minorEastAsia"/>
          <w:sz w:val="32"/>
          <w:szCs w:val="32"/>
        </w:rPr>
        <w:t>或常务理事会</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二</w:t>
      </w:r>
      <w:r>
        <w:rPr>
          <w:rFonts w:asciiTheme="minorEastAsia" w:hAnsiTheme="minorEastAsia" w:eastAsiaTheme="minorEastAsia"/>
          <w:sz w:val="32"/>
          <w:szCs w:val="32"/>
        </w:rPr>
        <w:t>)</w:t>
      </w:r>
      <w:r>
        <w:rPr>
          <w:rFonts w:hint="eastAsia" w:asciiTheme="minorEastAsia" w:hAnsiTheme="minorEastAsia" w:eastAsiaTheme="minorEastAsia"/>
          <w:sz w:val="32"/>
          <w:szCs w:val="32"/>
        </w:rPr>
        <w:t>检查会员大会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或会员代表大会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、理事会</w:t>
      </w:r>
      <w:r>
        <w:rPr>
          <w:rFonts w:asciiTheme="minorEastAsia" w:hAnsiTheme="minorEastAsia" w:eastAsiaTheme="minorEastAsia"/>
          <w:sz w:val="32"/>
          <w:szCs w:val="32"/>
        </w:rPr>
        <w:t>(</w:t>
      </w:r>
      <w:r>
        <w:rPr>
          <w:rFonts w:hint="eastAsia" w:asciiTheme="minorEastAsia" w:hAnsiTheme="minorEastAsia" w:eastAsiaTheme="minorEastAsia"/>
          <w:sz w:val="32"/>
          <w:szCs w:val="32"/>
        </w:rPr>
        <w:t>或常务理事会</w:t>
      </w:r>
      <w:r>
        <w:rPr>
          <w:rFonts w:asciiTheme="minorEastAsia" w:hAnsiTheme="minorEastAsia" w:eastAsiaTheme="minorEastAsia"/>
          <w:sz w:val="32"/>
          <w:szCs w:val="32"/>
        </w:rPr>
        <w:t>)</w:t>
      </w:r>
      <w:r>
        <w:rPr>
          <w:rFonts w:hint="eastAsia" w:asciiTheme="minorEastAsia" w:hAnsiTheme="minorEastAsia" w:eastAsiaTheme="minorEastAsia"/>
          <w:sz w:val="32"/>
          <w:szCs w:val="32"/>
        </w:rPr>
        <w:t>决议的落实情况</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w:t>
      </w:r>
      <w:r>
        <w:rPr>
          <w:rFonts w:hint="eastAsia"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第三十一条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本团体秘书长行使下列职权：</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一</w:t>
      </w:r>
      <w:r>
        <w:rPr>
          <w:rFonts w:asciiTheme="minorEastAsia" w:hAnsiTheme="minorEastAsia" w:eastAsiaTheme="minorEastAsia"/>
          <w:sz w:val="32"/>
          <w:szCs w:val="32"/>
        </w:rPr>
        <w:t>)</w:t>
      </w:r>
      <w:r>
        <w:rPr>
          <w:rFonts w:hint="eastAsia" w:asciiTheme="minorEastAsia" w:hAnsiTheme="minorEastAsia" w:eastAsiaTheme="minorEastAsia"/>
          <w:sz w:val="32"/>
          <w:szCs w:val="32"/>
        </w:rPr>
        <w:t>主持办事机构开展日常工作，组织实施年度工作计划</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二</w:t>
      </w:r>
      <w:r>
        <w:rPr>
          <w:rFonts w:asciiTheme="minorEastAsia" w:hAnsiTheme="minorEastAsia" w:eastAsiaTheme="minorEastAsia"/>
          <w:sz w:val="32"/>
          <w:szCs w:val="32"/>
        </w:rPr>
        <w:t>)</w:t>
      </w:r>
      <w:r>
        <w:rPr>
          <w:rFonts w:hint="eastAsia" w:asciiTheme="minorEastAsia" w:hAnsiTheme="minorEastAsia" w:eastAsiaTheme="minorEastAsia"/>
          <w:sz w:val="32"/>
          <w:szCs w:val="32"/>
        </w:rPr>
        <w:t>协调各分支机构、代表机构、实体机构开展工作</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三</w:t>
      </w:r>
      <w:r>
        <w:rPr>
          <w:rFonts w:asciiTheme="minorEastAsia" w:hAnsiTheme="minorEastAsia" w:eastAsiaTheme="minorEastAsia"/>
          <w:sz w:val="32"/>
          <w:szCs w:val="32"/>
        </w:rPr>
        <w:t>)</w:t>
      </w:r>
      <w:r>
        <w:rPr>
          <w:rFonts w:hint="eastAsia" w:asciiTheme="minorEastAsia" w:hAnsiTheme="minorEastAsia" w:eastAsiaTheme="minorEastAsia"/>
          <w:sz w:val="32"/>
          <w:szCs w:val="32"/>
        </w:rPr>
        <w:t>提名副秘书长以及各办事机构、分支机构、代表机构和实体机构主要负责人，交理事会或常务理事会决定</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四</w:t>
      </w:r>
      <w:r>
        <w:rPr>
          <w:rFonts w:asciiTheme="minorEastAsia" w:hAnsiTheme="minorEastAsia" w:eastAsiaTheme="minorEastAsia"/>
          <w:sz w:val="32"/>
          <w:szCs w:val="32"/>
        </w:rPr>
        <w:t>)</w:t>
      </w:r>
      <w:r>
        <w:rPr>
          <w:rFonts w:hint="eastAsia" w:asciiTheme="minorEastAsia" w:hAnsiTheme="minorEastAsia" w:eastAsiaTheme="minorEastAsia"/>
          <w:sz w:val="32"/>
          <w:szCs w:val="32"/>
        </w:rPr>
        <w:t>决定办事机构、代表机构、实体机构专职工作人员的聘用</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 )</w:t>
      </w:r>
      <w:r>
        <w:rPr>
          <w:rFonts w:hint="eastAsia" w:asciiTheme="minorEastAsia" w:hAnsiTheme="minorEastAsia" w:eastAsiaTheme="minorEastAsia"/>
          <w:sz w:val="32"/>
          <w:szCs w:val="32"/>
        </w:rPr>
        <w:t>××××××××××××</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 )</w:t>
      </w:r>
      <w:r>
        <w:rPr>
          <w:rFonts w:hint="eastAsia" w:asciiTheme="minorEastAsia" w:hAnsiTheme="minorEastAsia" w:eastAsiaTheme="minorEastAsia"/>
          <w:sz w:val="32"/>
          <w:szCs w:val="32"/>
        </w:rPr>
        <w:t>处理其他日常事务。</w:t>
      </w:r>
    </w:p>
    <w:p>
      <w:pPr>
        <w:shd w:val="solid" w:color="FFFFFF" w:fill="auto"/>
        <w:autoSpaceDN w:val="0"/>
        <w:spacing w:before="312" w:beforeLines="100" w:after="312" w:afterLines="100" w:line="580" w:lineRule="exac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第五章</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资产管理、使用原则</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第三十二条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本团体经费来源：</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一</w:t>
      </w:r>
      <w:r>
        <w:rPr>
          <w:rFonts w:asciiTheme="minorEastAsia" w:hAnsiTheme="minorEastAsia" w:eastAsiaTheme="minorEastAsia"/>
          <w:sz w:val="32"/>
          <w:szCs w:val="32"/>
        </w:rPr>
        <w:t>)</w:t>
      </w:r>
      <w:r>
        <w:rPr>
          <w:rFonts w:hint="eastAsia" w:asciiTheme="minorEastAsia" w:hAnsiTheme="minorEastAsia" w:eastAsiaTheme="minorEastAsia"/>
          <w:sz w:val="32"/>
          <w:szCs w:val="32"/>
        </w:rPr>
        <w:t>会费</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二</w:t>
      </w:r>
      <w:r>
        <w:rPr>
          <w:rFonts w:asciiTheme="minorEastAsia" w:hAnsiTheme="minorEastAsia" w:eastAsiaTheme="minorEastAsia"/>
          <w:sz w:val="32"/>
          <w:szCs w:val="32"/>
        </w:rPr>
        <w:t>)</w:t>
      </w:r>
      <w:r>
        <w:rPr>
          <w:rFonts w:hint="eastAsia" w:asciiTheme="minorEastAsia" w:hAnsiTheme="minorEastAsia" w:eastAsiaTheme="minorEastAsia"/>
          <w:sz w:val="32"/>
          <w:szCs w:val="32"/>
        </w:rPr>
        <w:t>捐赠</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三</w:t>
      </w:r>
      <w:r>
        <w:rPr>
          <w:rFonts w:asciiTheme="minorEastAsia" w:hAnsiTheme="minorEastAsia" w:eastAsiaTheme="minorEastAsia"/>
          <w:sz w:val="32"/>
          <w:szCs w:val="32"/>
        </w:rPr>
        <w:t>)</w:t>
      </w:r>
      <w:r>
        <w:rPr>
          <w:rFonts w:hint="eastAsia" w:asciiTheme="minorEastAsia" w:hAnsiTheme="minorEastAsia" w:eastAsiaTheme="minorEastAsia"/>
          <w:sz w:val="32"/>
          <w:szCs w:val="32"/>
        </w:rPr>
        <w:t>政府资助</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四</w:t>
      </w:r>
      <w:r>
        <w:rPr>
          <w:rFonts w:asciiTheme="minorEastAsia" w:hAnsiTheme="minorEastAsia" w:eastAsiaTheme="minorEastAsia"/>
          <w:sz w:val="32"/>
          <w:szCs w:val="32"/>
        </w:rPr>
        <w:t>)</w:t>
      </w:r>
      <w:r>
        <w:rPr>
          <w:rFonts w:hint="eastAsia" w:asciiTheme="minorEastAsia" w:hAnsiTheme="minorEastAsia" w:eastAsiaTheme="minorEastAsia"/>
          <w:sz w:val="32"/>
          <w:szCs w:val="32"/>
        </w:rPr>
        <w:t>在核准的业务范围内开展活动或服务的收入</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五</w:t>
      </w:r>
      <w:r>
        <w:rPr>
          <w:rFonts w:asciiTheme="minorEastAsia" w:hAnsiTheme="minorEastAsia" w:eastAsiaTheme="minorEastAsia"/>
          <w:sz w:val="32"/>
          <w:szCs w:val="32"/>
        </w:rPr>
        <w:t>)</w:t>
      </w:r>
      <w:r>
        <w:rPr>
          <w:rFonts w:hint="eastAsia" w:asciiTheme="minorEastAsia" w:hAnsiTheme="minorEastAsia" w:eastAsiaTheme="minorEastAsia"/>
          <w:sz w:val="32"/>
          <w:szCs w:val="32"/>
        </w:rPr>
        <w:t>利息</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 )</w:t>
      </w:r>
      <w:r>
        <w:rPr>
          <w:rFonts w:hint="eastAsia" w:asciiTheme="minorEastAsia" w:hAnsiTheme="minorEastAsia" w:eastAsiaTheme="minorEastAsia"/>
          <w:sz w:val="32"/>
          <w:szCs w:val="32"/>
        </w:rPr>
        <w:t>××××××××××××</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 )</w:t>
      </w:r>
      <w:r>
        <w:rPr>
          <w:rFonts w:hint="eastAsia" w:asciiTheme="minorEastAsia" w:hAnsiTheme="minorEastAsia" w:eastAsiaTheme="minorEastAsia"/>
          <w:sz w:val="32"/>
          <w:szCs w:val="32"/>
        </w:rPr>
        <w:t>其他合法收入。</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第三十三条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本团体按照国家有关规定收取会员会费。</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第三十四条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本团体经费必须用于本章程规定的业务范围和事业的发展，不得在会员中分配。</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第三十五条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本团体建立严格的财务管理制度，保证会计资料合法、真实、准确、完整。</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第三十六条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本团体配备具有专业资格的会计人员。会计不得兼任出纳。会计人员必须进行会计核算，实行会计监督。会计人员调动工作或离职时，必须与接管人员办清交接手续。</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第三十七条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本团体的资产管理必须执行国家规定的财务管理制度，接受会员大会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或会员代表大会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和财政部门的监督。资产来源属于国家拨款或者社会捐赠、资助的，必须接受审计机构的监督，并将有关情况以适当方式向社会公布。</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第三十八条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本团体换届或更换法定代表人之前必须接受社团登记管理机关和业务主管单位组织的财务审计。</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第三十九条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本团体的资产，任何单位、个人不得侵占、私分和挪用。</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第四十条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本团体专职工作人员的工资和保险、福利待遇，参照国家对事业单位的有关规定执行。</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第四十一条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本团体应当合理设计慈善项目，符合本会宗旨和章程的有关规定。优化实施流程，降低运行成本，提高慈善财产使用效益。</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第四十二条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本团体建立健全慈善项目的决策、执行、监督机制，对慈善项目的立项、审查、执行、控制、评估、反馈等环节建立科学、规范、有效的要求，设立项目管理机构，配备专职人员，行使项目管理职责。</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第四十三条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本团体按照公开、公平、公正的原则，确定慈善受益人。本团体管理人员的利害关系人不得作为受益人。</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第四十四条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本团体开展重大慈善项目，应当由理事会表决通过，且同意的人数不得低于到会理事人数的</w:t>
      </w:r>
      <w:r>
        <w:rPr>
          <w:rFonts w:asciiTheme="minorEastAsia" w:hAnsiTheme="minorEastAsia" w:eastAsiaTheme="minorEastAsia"/>
          <w:sz w:val="32"/>
          <w:szCs w:val="32"/>
        </w:rPr>
        <w:t>2/3</w:t>
      </w:r>
      <w:r>
        <w:rPr>
          <w:rFonts w:hint="eastAsia" w:asciiTheme="minorEastAsia" w:hAnsiTheme="minorEastAsia" w:eastAsiaTheme="minorEastAsia"/>
          <w:sz w:val="32"/>
          <w:szCs w:val="32"/>
        </w:rPr>
        <w:t>。</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第四十五条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本团体的重大慈善项目包括：</w:t>
      </w:r>
    </w:p>
    <w:p>
      <w:pPr>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w:t>
      </w:r>
      <w:r>
        <w:rPr>
          <w:rFonts w:hint="eastAsia" w:asciiTheme="minorEastAsia" w:hAnsiTheme="minorEastAsia" w:eastAsiaTheme="minorEastAsia"/>
          <w:sz w:val="32"/>
          <w:szCs w:val="32"/>
        </w:rPr>
        <w:t>一</w:t>
      </w:r>
      <w:r>
        <w:rPr>
          <w:rFonts w:asciiTheme="minorEastAsia" w:hAnsiTheme="minorEastAsia" w:eastAsiaTheme="minorEastAsia"/>
          <w:sz w:val="32"/>
          <w:szCs w:val="32"/>
        </w:rPr>
        <w:t>)</w:t>
      </w:r>
      <w:r>
        <w:rPr>
          <w:rFonts w:hint="eastAsia" w:asciiTheme="minorEastAsia" w:hAnsiTheme="minorEastAsia" w:eastAsiaTheme="minorEastAsia"/>
          <w:sz w:val="32"/>
          <w:szCs w:val="32"/>
        </w:rPr>
        <w:t>年度慈善项目计划；</w:t>
      </w:r>
    </w:p>
    <w:p>
      <w:pPr>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w:t>
      </w:r>
      <w:r>
        <w:rPr>
          <w:rFonts w:hint="eastAsia" w:asciiTheme="minorEastAsia" w:hAnsiTheme="minorEastAsia" w:eastAsiaTheme="minorEastAsia"/>
          <w:sz w:val="32"/>
          <w:szCs w:val="32"/>
        </w:rPr>
        <w:t>二</w:t>
      </w:r>
      <w:r>
        <w:rPr>
          <w:rFonts w:asciiTheme="minorEastAsia" w:hAnsiTheme="minorEastAsia" w:eastAsiaTheme="minorEastAsia"/>
          <w:sz w:val="32"/>
          <w:szCs w:val="32"/>
        </w:rPr>
        <w:t>)</w:t>
      </w:r>
      <w:r>
        <w:rPr>
          <w:rFonts w:hint="eastAsia" w:asciiTheme="minorEastAsia" w:hAnsiTheme="minorEastAsia" w:eastAsiaTheme="minorEastAsia"/>
          <w:sz w:val="32"/>
          <w:szCs w:val="32"/>
        </w:rPr>
        <w:t>超过</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万元的慈善项目；</w:t>
      </w:r>
    </w:p>
    <w:p>
      <w:pPr>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 )</w:t>
      </w:r>
      <w:r>
        <w:rPr>
          <w:rFonts w:hint="eastAsia" w:asciiTheme="minorEastAsia" w:hAnsiTheme="minorEastAsia" w:eastAsiaTheme="minorEastAsia"/>
          <w:sz w:val="32"/>
          <w:szCs w:val="32"/>
        </w:rPr>
        <w:t>××××××××××××。</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第四十六条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本团体开展重大慈善项目之前，应当及时向业务主管单位报备（适用于有业务主管单位的社会团体）。</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第四十七条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项目资金的使用要严格遵守国家财务会计制度的规定，按照捐赠协议专款专用。</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第四十八条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慈善项目资金的管理使用要自觉接受财政部门、审计机关、业务主管单位、登记管理机关和社会公众的监督，认真履行信息公开义务，接受社会监督。</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第四十九条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本团体要加强慈善项目档案管理，保存慈善项目的完整信息，做好慈善项目的建档归档工作。</w:t>
      </w:r>
    </w:p>
    <w:p>
      <w:pPr>
        <w:shd w:val="solid" w:color="FFFFFF" w:fill="auto"/>
        <w:autoSpaceDN w:val="0"/>
        <w:spacing w:before="312" w:beforeLines="100" w:after="312" w:afterLines="100" w:line="580" w:lineRule="exac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第六章</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章程的修改程序</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第五十条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对本团体章程的修改，须经理事会表决通过后报会员大会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或会员代表大会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审议。</w:t>
      </w:r>
    </w:p>
    <w:p>
      <w:pPr>
        <w:adjustRightInd w:val="0"/>
        <w:snapToGrid w:val="0"/>
        <w:spacing w:line="59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第五十</w:t>
      </w:r>
      <w:r>
        <w:rPr>
          <w:rFonts w:hint="eastAsia" w:asciiTheme="minorEastAsia" w:hAnsiTheme="minorEastAsia" w:eastAsiaTheme="minorEastAsia"/>
          <w:sz w:val="32"/>
          <w:szCs w:val="32"/>
          <w:shd w:val="clear" w:color="auto" w:fill="FFFFFF"/>
        </w:rPr>
        <w:t>一</w:t>
      </w:r>
      <w:r>
        <w:rPr>
          <w:rFonts w:asciiTheme="minorEastAsia" w:hAnsiTheme="minorEastAsia" w:eastAsiaTheme="minorEastAsia"/>
          <w:sz w:val="32"/>
          <w:szCs w:val="32"/>
          <w:shd w:val="clear" w:color="auto" w:fill="FFFFFF"/>
        </w:rPr>
        <w:t>条</w:t>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本</w:t>
      </w:r>
      <w:r>
        <w:rPr>
          <w:rFonts w:hint="eastAsia" w:asciiTheme="minorEastAsia" w:hAnsiTheme="minorEastAsia" w:eastAsiaTheme="minorEastAsia"/>
          <w:sz w:val="32"/>
          <w:szCs w:val="32"/>
        </w:rPr>
        <w:t>团体</w:t>
      </w:r>
      <w:r>
        <w:rPr>
          <w:rFonts w:asciiTheme="minorEastAsia" w:hAnsiTheme="minorEastAsia" w:eastAsiaTheme="minorEastAsia"/>
          <w:sz w:val="32"/>
          <w:szCs w:val="32"/>
        </w:rPr>
        <w:t>修改的章程，经会员（代表）大会到会会员（代表）2/3以上表决通过后15日内，报业务主管单位</w:t>
      </w:r>
      <w:r>
        <w:rPr>
          <w:rFonts w:asciiTheme="minorEastAsia" w:hAnsiTheme="minorEastAsia" w:eastAsiaTheme="minorEastAsia"/>
          <w:sz w:val="32"/>
          <w:szCs w:val="32"/>
          <w:highlight w:val="yellow"/>
        </w:rPr>
        <w:t>（无业务主管单位的报</w:t>
      </w:r>
      <w:r>
        <w:rPr>
          <w:rFonts w:hint="eastAsia" w:asciiTheme="minorEastAsia" w:hAnsiTheme="minorEastAsia" w:eastAsiaTheme="minorEastAsia"/>
          <w:sz w:val="32"/>
          <w:szCs w:val="32"/>
          <w:highlight w:val="yellow"/>
          <w:lang w:eastAsia="zh-CN"/>
        </w:rPr>
        <w:t>党建工作机构</w:t>
      </w:r>
      <w:r>
        <w:rPr>
          <w:rFonts w:asciiTheme="minorEastAsia" w:hAnsiTheme="minorEastAsia" w:eastAsiaTheme="minorEastAsia"/>
          <w:sz w:val="32"/>
          <w:szCs w:val="32"/>
          <w:highlight w:val="yellow"/>
        </w:rPr>
        <w:t>）</w:t>
      </w:r>
      <w:r>
        <w:rPr>
          <w:rFonts w:asciiTheme="minorEastAsia" w:hAnsiTheme="minorEastAsia" w:eastAsiaTheme="minorEastAsia"/>
          <w:sz w:val="32"/>
          <w:szCs w:val="32"/>
        </w:rPr>
        <w:t>审核同意后，报登记管理机关核准。</w:t>
      </w:r>
    </w:p>
    <w:p>
      <w:pPr>
        <w:shd w:val="solid" w:color="FFFFFF" w:fill="auto"/>
        <w:autoSpaceDN w:val="0"/>
        <w:spacing w:before="312" w:beforeLines="100" w:after="312" w:afterLines="100" w:line="580" w:lineRule="exac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第七章</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终止程序及终止后的财产处理</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第五十二条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本团体完成宗旨或自行解散或由于分立、合并等原因需要注销的，由理事会或常务理事会提出终止动议。</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第五十三条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本团体终止动议须经会员大会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或会员代表大会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表决通过，并报业务主管单位审查同意。</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第五十四条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本团体终止前，须在业务主管单位及有关机关指导下成立清算组织，清理债权债务，处理善后事宜。清算期间，不开展清算以外的活动。</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第五十五条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本团体经社团登记管理机关办理注销登记手续后即为终止。</w:t>
      </w:r>
    </w:p>
    <w:p>
      <w:pPr>
        <w:adjustRightInd w:val="0"/>
        <w:snapToGrid w:val="0"/>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shd w:val="clear" w:color="auto" w:fill="FFFFFF"/>
        </w:rPr>
        <w:t>第五十</w:t>
      </w:r>
      <w:r>
        <w:rPr>
          <w:rFonts w:hint="eastAsia" w:asciiTheme="minorEastAsia" w:hAnsiTheme="minorEastAsia" w:eastAsiaTheme="minorEastAsia"/>
          <w:sz w:val="32"/>
          <w:szCs w:val="32"/>
          <w:shd w:val="clear" w:color="auto" w:fill="FFFFFF"/>
        </w:rPr>
        <w:t>六</w:t>
      </w:r>
      <w:r>
        <w:rPr>
          <w:rFonts w:asciiTheme="minorEastAsia" w:hAnsiTheme="minorEastAsia" w:eastAsiaTheme="minorEastAsia"/>
          <w:sz w:val="32"/>
          <w:szCs w:val="32"/>
          <w:shd w:val="clear" w:color="auto" w:fill="FFFFFF"/>
        </w:rPr>
        <w:t>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rPr>
        <w:t>本</w:t>
      </w:r>
      <w:r>
        <w:rPr>
          <w:rFonts w:hint="eastAsia" w:asciiTheme="minorEastAsia" w:hAnsiTheme="minorEastAsia" w:eastAsiaTheme="minorEastAsia"/>
          <w:sz w:val="32"/>
          <w:szCs w:val="32"/>
        </w:rPr>
        <w:t>团体</w:t>
      </w:r>
      <w:r>
        <w:rPr>
          <w:rFonts w:asciiTheme="minorEastAsia" w:hAnsiTheme="minorEastAsia" w:eastAsiaTheme="minorEastAsia"/>
          <w:sz w:val="32"/>
          <w:szCs w:val="32"/>
        </w:rPr>
        <w:t>终止后的剩余财产，在业务主管单位</w:t>
      </w:r>
      <w:r>
        <w:rPr>
          <w:rFonts w:asciiTheme="minorEastAsia" w:hAnsiTheme="minorEastAsia" w:eastAsiaTheme="minorEastAsia"/>
          <w:sz w:val="32"/>
          <w:szCs w:val="32"/>
          <w:highlight w:val="yellow"/>
        </w:rPr>
        <w:t>（无业务主管单位的为</w:t>
      </w:r>
      <w:r>
        <w:rPr>
          <w:rFonts w:hint="eastAsia" w:asciiTheme="minorEastAsia" w:hAnsiTheme="minorEastAsia" w:eastAsiaTheme="minorEastAsia"/>
          <w:sz w:val="32"/>
          <w:szCs w:val="32"/>
          <w:highlight w:val="yellow"/>
          <w:lang w:eastAsia="zh-CN"/>
        </w:rPr>
        <w:t>党建工作机构</w:t>
      </w:r>
      <w:r>
        <w:rPr>
          <w:rFonts w:asciiTheme="minorEastAsia" w:hAnsiTheme="minorEastAsia" w:eastAsiaTheme="minorEastAsia"/>
          <w:sz w:val="32"/>
          <w:szCs w:val="32"/>
          <w:highlight w:val="yellow"/>
        </w:rPr>
        <w:t>）</w:t>
      </w:r>
      <w:r>
        <w:rPr>
          <w:rFonts w:asciiTheme="minorEastAsia" w:hAnsiTheme="minorEastAsia" w:eastAsiaTheme="minorEastAsia"/>
          <w:sz w:val="32"/>
          <w:szCs w:val="32"/>
        </w:rPr>
        <w:t>和登记管理机关的监督下，按照国家有关规定，用于发展与本</w:t>
      </w:r>
      <w:r>
        <w:rPr>
          <w:rFonts w:hint="eastAsia" w:asciiTheme="minorEastAsia" w:hAnsiTheme="minorEastAsia" w:eastAsiaTheme="minorEastAsia"/>
          <w:sz w:val="32"/>
          <w:szCs w:val="32"/>
        </w:rPr>
        <w:t>团体</w:t>
      </w:r>
      <w:r>
        <w:rPr>
          <w:rFonts w:asciiTheme="minorEastAsia" w:hAnsiTheme="minorEastAsia" w:eastAsiaTheme="minorEastAsia"/>
          <w:sz w:val="32"/>
          <w:szCs w:val="32"/>
        </w:rPr>
        <w:t>宗旨相关的事业，或者捐赠给宗旨相近的社会组织。</w:t>
      </w:r>
    </w:p>
    <w:p>
      <w:pPr>
        <w:shd w:val="solid" w:color="FFFFFF" w:fill="auto"/>
        <w:autoSpaceDN w:val="0"/>
        <w:spacing w:before="312" w:beforeLines="100" w:after="312" w:afterLines="100" w:line="580" w:lineRule="exact"/>
        <w:jc w:val="center"/>
        <w:rPr>
          <w:rFonts w:asciiTheme="minorEastAsia" w:hAnsiTheme="minorEastAsia" w:eastAsiaTheme="minorEastAsia"/>
          <w:sz w:val="32"/>
          <w:szCs w:val="32"/>
          <w:highlight w:val="yellow"/>
          <w:shd w:val="clear" w:color="auto" w:fill="FFFFFF"/>
        </w:rPr>
      </w:pPr>
      <w:r>
        <w:rPr>
          <w:rFonts w:asciiTheme="minorEastAsia" w:hAnsiTheme="minorEastAsia" w:eastAsiaTheme="minorEastAsia"/>
          <w:sz w:val="32"/>
          <w:szCs w:val="32"/>
          <w:highlight w:val="yellow"/>
          <w:shd w:val="clear" w:color="auto" w:fill="FFFFFF"/>
        </w:rPr>
        <w:t>第八章</w:t>
      </w:r>
      <w:r>
        <w:rPr>
          <w:rFonts w:hint="eastAsia" w:asciiTheme="minorEastAsia" w:hAnsiTheme="minorEastAsia" w:eastAsiaTheme="minorEastAsia"/>
          <w:sz w:val="32"/>
          <w:szCs w:val="32"/>
          <w:highlight w:val="yellow"/>
          <w:shd w:val="clear" w:color="auto" w:fill="FFFFFF"/>
        </w:rPr>
        <w:t xml:space="preserve"> </w:t>
      </w:r>
      <w:r>
        <w:rPr>
          <w:rFonts w:asciiTheme="minorEastAsia" w:hAnsiTheme="minorEastAsia" w:eastAsiaTheme="minorEastAsia"/>
          <w:sz w:val="32"/>
          <w:szCs w:val="32"/>
          <w:highlight w:val="yellow"/>
          <w:shd w:val="clear" w:color="auto" w:fill="FFFFFF"/>
        </w:rPr>
        <w:t xml:space="preserve"> 党组织建设</w:t>
      </w:r>
    </w:p>
    <w:p>
      <w:pPr>
        <w:adjustRightInd w:val="0"/>
        <w:snapToGrid w:val="0"/>
        <w:spacing w:line="590" w:lineRule="exact"/>
        <w:ind w:firstLine="640" w:firstLineChars="200"/>
        <w:rPr>
          <w:rFonts w:asciiTheme="minorEastAsia" w:hAnsiTheme="minorEastAsia" w:eastAsiaTheme="minorEastAsia"/>
          <w:sz w:val="32"/>
          <w:szCs w:val="32"/>
          <w:highlight w:val="yellow"/>
        </w:rPr>
      </w:pPr>
      <w:r>
        <w:rPr>
          <w:rFonts w:asciiTheme="minorEastAsia" w:hAnsiTheme="minorEastAsia" w:eastAsiaTheme="minorEastAsia"/>
          <w:sz w:val="32"/>
          <w:szCs w:val="32"/>
          <w:highlight w:val="yellow"/>
          <w:shd w:val="clear" w:color="auto" w:fill="FFFFFF"/>
        </w:rPr>
        <w:t>第五十</w:t>
      </w:r>
      <w:r>
        <w:rPr>
          <w:rFonts w:hint="eastAsia" w:asciiTheme="minorEastAsia" w:hAnsiTheme="minorEastAsia" w:eastAsiaTheme="minorEastAsia"/>
          <w:sz w:val="32"/>
          <w:szCs w:val="32"/>
          <w:highlight w:val="yellow"/>
          <w:shd w:val="clear" w:color="auto" w:fill="FFFFFF"/>
        </w:rPr>
        <w:t>七</w:t>
      </w:r>
      <w:r>
        <w:rPr>
          <w:rFonts w:asciiTheme="minorEastAsia" w:hAnsiTheme="minorEastAsia" w:eastAsiaTheme="minorEastAsia"/>
          <w:sz w:val="32"/>
          <w:szCs w:val="32"/>
          <w:highlight w:val="yellow"/>
          <w:shd w:val="clear" w:color="auto" w:fill="FFFFFF"/>
        </w:rPr>
        <w:t>条</w:t>
      </w:r>
      <w:r>
        <w:rPr>
          <w:rFonts w:hint="eastAsia" w:asciiTheme="minorEastAsia" w:hAnsiTheme="minorEastAsia" w:eastAsiaTheme="minorEastAsia"/>
          <w:sz w:val="32"/>
          <w:szCs w:val="32"/>
          <w:highlight w:val="yellow"/>
        </w:rPr>
        <w:t xml:space="preserve"> </w:t>
      </w:r>
      <w:r>
        <w:rPr>
          <w:rFonts w:asciiTheme="minorEastAsia" w:hAnsiTheme="minorEastAsia" w:eastAsiaTheme="minorEastAsia"/>
          <w:sz w:val="32"/>
          <w:szCs w:val="32"/>
          <w:highlight w:val="yellow"/>
        </w:rPr>
        <w:t xml:space="preserve"> 本</w:t>
      </w:r>
      <w:r>
        <w:rPr>
          <w:rFonts w:hint="eastAsia" w:asciiTheme="minorEastAsia" w:hAnsiTheme="minorEastAsia" w:eastAsiaTheme="minorEastAsia"/>
          <w:sz w:val="32"/>
          <w:szCs w:val="32"/>
          <w:highlight w:val="yellow"/>
        </w:rPr>
        <w:t>团体</w:t>
      </w:r>
      <w:r>
        <w:rPr>
          <w:rFonts w:asciiTheme="minorEastAsia" w:hAnsiTheme="minorEastAsia" w:eastAsiaTheme="minorEastAsia"/>
          <w:sz w:val="32"/>
          <w:szCs w:val="32"/>
          <w:highlight w:val="yellow"/>
        </w:rPr>
        <w:t>按照党章规定，经上级党组织批准设立党组织。如暂不能单独、联合建立党组织的，支持上级党委选派党建工作指导员、联络员等方式，在本</w:t>
      </w:r>
      <w:r>
        <w:rPr>
          <w:rFonts w:hint="eastAsia" w:asciiTheme="minorEastAsia" w:hAnsiTheme="minorEastAsia" w:eastAsiaTheme="minorEastAsia"/>
          <w:sz w:val="32"/>
          <w:szCs w:val="32"/>
          <w:highlight w:val="yellow"/>
        </w:rPr>
        <w:t>团体</w:t>
      </w:r>
      <w:r>
        <w:rPr>
          <w:rFonts w:asciiTheme="minorEastAsia" w:hAnsiTheme="minorEastAsia" w:eastAsiaTheme="minorEastAsia"/>
          <w:sz w:val="32"/>
          <w:szCs w:val="32"/>
          <w:highlight w:val="yellow"/>
        </w:rPr>
        <w:t>开展党的工作。</w:t>
      </w:r>
    </w:p>
    <w:p>
      <w:pPr>
        <w:adjustRightInd w:val="0"/>
        <w:snapToGrid w:val="0"/>
        <w:spacing w:line="590" w:lineRule="exact"/>
        <w:ind w:firstLine="640" w:firstLineChars="200"/>
        <w:rPr>
          <w:rFonts w:asciiTheme="minorEastAsia" w:hAnsiTheme="minorEastAsia" w:eastAsiaTheme="minorEastAsia"/>
          <w:sz w:val="32"/>
          <w:szCs w:val="32"/>
          <w:highlight w:val="yellow"/>
        </w:rPr>
      </w:pPr>
      <w:r>
        <w:rPr>
          <w:rFonts w:asciiTheme="minorEastAsia" w:hAnsiTheme="minorEastAsia" w:eastAsiaTheme="minorEastAsia"/>
          <w:sz w:val="32"/>
          <w:szCs w:val="32"/>
          <w:highlight w:val="yellow"/>
          <w:shd w:val="clear" w:color="auto" w:fill="FFFFFF"/>
        </w:rPr>
        <w:t>第五十</w:t>
      </w:r>
      <w:r>
        <w:rPr>
          <w:rFonts w:hint="eastAsia" w:asciiTheme="minorEastAsia" w:hAnsiTheme="minorEastAsia" w:eastAsiaTheme="minorEastAsia"/>
          <w:sz w:val="32"/>
          <w:szCs w:val="32"/>
          <w:highlight w:val="yellow"/>
          <w:shd w:val="clear" w:color="auto" w:fill="FFFFFF"/>
        </w:rPr>
        <w:t>八</w:t>
      </w:r>
      <w:r>
        <w:rPr>
          <w:rFonts w:asciiTheme="minorEastAsia" w:hAnsiTheme="minorEastAsia" w:eastAsiaTheme="minorEastAsia"/>
          <w:sz w:val="32"/>
          <w:szCs w:val="32"/>
          <w:highlight w:val="yellow"/>
          <w:shd w:val="clear" w:color="auto" w:fill="FFFFFF"/>
        </w:rPr>
        <w:t>条</w:t>
      </w:r>
      <w:r>
        <w:rPr>
          <w:rFonts w:hint="eastAsia" w:asciiTheme="minorEastAsia" w:hAnsiTheme="minorEastAsia" w:eastAsiaTheme="minorEastAsia"/>
          <w:sz w:val="32"/>
          <w:szCs w:val="32"/>
          <w:highlight w:val="yellow"/>
          <w:shd w:val="clear" w:color="auto" w:fill="FFFFFF"/>
        </w:rPr>
        <w:t xml:space="preserve"> </w:t>
      </w:r>
      <w:r>
        <w:rPr>
          <w:rFonts w:asciiTheme="minorEastAsia" w:hAnsiTheme="minorEastAsia" w:eastAsiaTheme="minorEastAsia"/>
          <w:sz w:val="32"/>
          <w:szCs w:val="32"/>
          <w:highlight w:val="yellow"/>
        </w:rPr>
        <w:t xml:space="preserve"> 本</w:t>
      </w:r>
      <w:r>
        <w:rPr>
          <w:rFonts w:hint="eastAsia" w:asciiTheme="minorEastAsia" w:hAnsiTheme="minorEastAsia" w:eastAsiaTheme="minorEastAsia"/>
          <w:sz w:val="32"/>
          <w:szCs w:val="32"/>
          <w:highlight w:val="yellow"/>
        </w:rPr>
        <w:t>团体</w:t>
      </w:r>
      <w:r>
        <w:rPr>
          <w:rFonts w:asciiTheme="minorEastAsia" w:hAnsiTheme="minorEastAsia" w:eastAsiaTheme="minorEastAsia"/>
          <w:sz w:val="32"/>
          <w:szCs w:val="32"/>
          <w:highlight w:val="yellow"/>
        </w:rPr>
        <w:t>党组织负责人，一般由本</w:t>
      </w:r>
      <w:r>
        <w:rPr>
          <w:rFonts w:hint="eastAsia" w:asciiTheme="minorEastAsia" w:hAnsiTheme="minorEastAsia" w:eastAsiaTheme="minorEastAsia"/>
          <w:sz w:val="32"/>
          <w:szCs w:val="32"/>
          <w:highlight w:val="yellow"/>
        </w:rPr>
        <w:t>团体</w:t>
      </w:r>
      <w:r>
        <w:rPr>
          <w:rFonts w:asciiTheme="minorEastAsia" w:hAnsiTheme="minorEastAsia" w:eastAsiaTheme="minorEastAsia"/>
          <w:sz w:val="32"/>
          <w:szCs w:val="32"/>
          <w:highlight w:val="yellow"/>
        </w:rPr>
        <w:t>秘书长以上负责人中的中共正式党员担任，人选报</w:t>
      </w:r>
      <w:r>
        <w:rPr>
          <w:rFonts w:hint="eastAsia" w:asciiTheme="minorEastAsia" w:hAnsiTheme="minorEastAsia" w:eastAsiaTheme="minorEastAsia"/>
          <w:sz w:val="32"/>
          <w:szCs w:val="32"/>
          <w:highlight w:val="yellow"/>
          <w:lang w:eastAsia="zh-CN"/>
        </w:rPr>
        <w:t>党建工作机构</w:t>
      </w:r>
      <w:r>
        <w:rPr>
          <w:rFonts w:asciiTheme="minorEastAsia" w:hAnsiTheme="minorEastAsia" w:eastAsiaTheme="minorEastAsia"/>
          <w:sz w:val="32"/>
          <w:szCs w:val="32"/>
          <w:highlight w:val="yellow"/>
        </w:rPr>
        <w:t>审核、审批。</w:t>
      </w:r>
    </w:p>
    <w:p>
      <w:pPr>
        <w:adjustRightInd w:val="0"/>
        <w:snapToGrid w:val="0"/>
        <w:spacing w:line="590" w:lineRule="exact"/>
        <w:ind w:firstLine="640" w:firstLineChars="200"/>
        <w:rPr>
          <w:rFonts w:asciiTheme="minorEastAsia" w:hAnsiTheme="minorEastAsia" w:eastAsiaTheme="minorEastAsia"/>
          <w:sz w:val="32"/>
          <w:szCs w:val="32"/>
          <w:highlight w:val="yellow"/>
        </w:rPr>
      </w:pPr>
      <w:r>
        <w:rPr>
          <w:rFonts w:asciiTheme="minorEastAsia" w:hAnsiTheme="minorEastAsia" w:eastAsiaTheme="minorEastAsia"/>
          <w:sz w:val="32"/>
          <w:szCs w:val="32"/>
          <w:highlight w:val="yellow"/>
          <w:shd w:val="clear" w:color="auto" w:fill="FFFFFF"/>
        </w:rPr>
        <w:t>第</w:t>
      </w:r>
      <w:r>
        <w:rPr>
          <w:rFonts w:hint="eastAsia" w:asciiTheme="minorEastAsia" w:hAnsiTheme="minorEastAsia" w:eastAsiaTheme="minorEastAsia"/>
          <w:sz w:val="32"/>
          <w:szCs w:val="32"/>
          <w:highlight w:val="yellow"/>
          <w:shd w:val="clear" w:color="auto" w:fill="FFFFFF"/>
        </w:rPr>
        <w:t>五</w:t>
      </w:r>
      <w:r>
        <w:rPr>
          <w:rFonts w:asciiTheme="minorEastAsia" w:hAnsiTheme="minorEastAsia" w:eastAsiaTheme="minorEastAsia"/>
          <w:sz w:val="32"/>
          <w:szCs w:val="32"/>
          <w:highlight w:val="yellow"/>
          <w:shd w:val="clear" w:color="auto" w:fill="FFFFFF"/>
        </w:rPr>
        <w:t>十九条</w:t>
      </w:r>
      <w:r>
        <w:rPr>
          <w:rFonts w:hint="eastAsia" w:asciiTheme="minorEastAsia" w:hAnsiTheme="minorEastAsia" w:eastAsiaTheme="minorEastAsia"/>
          <w:sz w:val="32"/>
          <w:szCs w:val="32"/>
          <w:highlight w:val="yellow"/>
          <w:shd w:val="clear" w:color="auto" w:fill="FFFFFF"/>
        </w:rPr>
        <w:t xml:space="preserve"> </w:t>
      </w:r>
      <w:r>
        <w:rPr>
          <w:rFonts w:asciiTheme="minorEastAsia" w:hAnsiTheme="minorEastAsia" w:eastAsiaTheme="minorEastAsia"/>
          <w:sz w:val="32"/>
          <w:szCs w:val="32"/>
          <w:highlight w:val="yellow"/>
        </w:rPr>
        <w:t xml:space="preserve"> 探索建立开放式党组织和党小组，对党员有3名以上，但能接转组织关系的党员不足3名的，建立功能型、拓展型党组织。</w:t>
      </w:r>
    </w:p>
    <w:p>
      <w:pPr>
        <w:adjustRightInd w:val="0"/>
        <w:snapToGrid w:val="0"/>
        <w:spacing w:line="590" w:lineRule="exact"/>
        <w:ind w:firstLine="640" w:firstLineChars="200"/>
        <w:rPr>
          <w:rFonts w:asciiTheme="minorEastAsia" w:hAnsiTheme="minorEastAsia" w:eastAsiaTheme="minorEastAsia"/>
          <w:sz w:val="32"/>
          <w:szCs w:val="32"/>
          <w:highlight w:val="yellow"/>
        </w:rPr>
      </w:pPr>
      <w:r>
        <w:rPr>
          <w:rFonts w:asciiTheme="minorEastAsia" w:hAnsiTheme="minorEastAsia" w:eastAsiaTheme="minorEastAsia"/>
          <w:sz w:val="32"/>
          <w:szCs w:val="32"/>
          <w:highlight w:val="yellow"/>
          <w:shd w:val="clear" w:color="auto" w:fill="FFFFFF"/>
        </w:rPr>
        <w:t>第</w:t>
      </w:r>
      <w:r>
        <w:rPr>
          <w:rFonts w:hint="eastAsia" w:asciiTheme="minorEastAsia" w:hAnsiTheme="minorEastAsia" w:eastAsiaTheme="minorEastAsia"/>
          <w:sz w:val="32"/>
          <w:szCs w:val="32"/>
          <w:highlight w:val="yellow"/>
          <w:shd w:val="clear" w:color="auto" w:fill="FFFFFF"/>
        </w:rPr>
        <w:t>六</w:t>
      </w:r>
      <w:r>
        <w:rPr>
          <w:rFonts w:asciiTheme="minorEastAsia" w:hAnsiTheme="minorEastAsia" w:eastAsiaTheme="minorEastAsia"/>
          <w:sz w:val="32"/>
          <w:szCs w:val="32"/>
          <w:highlight w:val="yellow"/>
          <w:shd w:val="clear" w:color="auto" w:fill="FFFFFF"/>
        </w:rPr>
        <w:t xml:space="preserve">十条 </w:t>
      </w:r>
      <w:r>
        <w:rPr>
          <w:rFonts w:hint="eastAsia" w:asciiTheme="minorEastAsia" w:hAnsiTheme="minorEastAsia" w:eastAsiaTheme="minorEastAsia"/>
          <w:sz w:val="32"/>
          <w:szCs w:val="32"/>
          <w:highlight w:val="yellow"/>
          <w:shd w:val="clear" w:color="auto" w:fill="FFFFFF"/>
        </w:rPr>
        <w:t xml:space="preserve"> </w:t>
      </w:r>
      <w:r>
        <w:rPr>
          <w:rFonts w:asciiTheme="minorEastAsia" w:hAnsiTheme="minorEastAsia" w:eastAsiaTheme="minorEastAsia"/>
          <w:sz w:val="32"/>
          <w:szCs w:val="32"/>
          <w:highlight w:val="yellow"/>
        </w:rPr>
        <w:t>本</w:t>
      </w:r>
      <w:r>
        <w:rPr>
          <w:rFonts w:hint="eastAsia" w:asciiTheme="minorEastAsia" w:hAnsiTheme="minorEastAsia" w:eastAsiaTheme="minorEastAsia"/>
          <w:sz w:val="32"/>
          <w:szCs w:val="32"/>
          <w:highlight w:val="yellow"/>
        </w:rPr>
        <w:t>团体</w:t>
      </w:r>
      <w:r>
        <w:rPr>
          <w:rFonts w:asciiTheme="minorEastAsia" w:hAnsiTheme="minorEastAsia" w:eastAsiaTheme="minorEastAsia"/>
          <w:sz w:val="32"/>
          <w:szCs w:val="32"/>
          <w:highlight w:val="yellow"/>
        </w:rPr>
        <w:t>换届选举时，应先征求</w:t>
      </w:r>
      <w:r>
        <w:rPr>
          <w:rFonts w:hint="eastAsia" w:asciiTheme="minorEastAsia" w:hAnsiTheme="minorEastAsia" w:eastAsiaTheme="minorEastAsia"/>
          <w:sz w:val="32"/>
          <w:szCs w:val="32"/>
          <w:highlight w:val="yellow"/>
        </w:rPr>
        <w:t>本团体</w:t>
      </w:r>
      <w:r>
        <w:rPr>
          <w:rFonts w:asciiTheme="minorEastAsia" w:hAnsiTheme="minorEastAsia" w:eastAsiaTheme="minorEastAsia"/>
          <w:sz w:val="32"/>
          <w:szCs w:val="32"/>
          <w:highlight w:val="yellow"/>
        </w:rPr>
        <w:t>党组织意见；本</w:t>
      </w:r>
      <w:r>
        <w:rPr>
          <w:rFonts w:hint="eastAsia" w:asciiTheme="minorEastAsia" w:hAnsiTheme="minorEastAsia" w:eastAsiaTheme="minorEastAsia"/>
          <w:sz w:val="32"/>
          <w:szCs w:val="32"/>
          <w:highlight w:val="yellow"/>
        </w:rPr>
        <w:t>团体</w:t>
      </w:r>
      <w:r>
        <w:rPr>
          <w:rFonts w:asciiTheme="minorEastAsia" w:hAnsiTheme="minorEastAsia" w:eastAsiaTheme="minorEastAsia"/>
          <w:sz w:val="32"/>
          <w:szCs w:val="32"/>
          <w:highlight w:val="yellow"/>
        </w:rPr>
        <w:t>变更、撤并或注销，党组织应及时向上级党组织报告，并做好党员组织关系转移等相关工作。</w:t>
      </w:r>
    </w:p>
    <w:p>
      <w:pPr>
        <w:adjustRightInd w:val="0"/>
        <w:snapToGrid w:val="0"/>
        <w:spacing w:line="590" w:lineRule="exact"/>
        <w:ind w:firstLine="640" w:firstLineChars="200"/>
        <w:rPr>
          <w:rFonts w:asciiTheme="minorEastAsia" w:hAnsiTheme="minorEastAsia" w:eastAsiaTheme="minorEastAsia"/>
          <w:sz w:val="32"/>
          <w:szCs w:val="32"/>
          <w:highlight w:val="yellow"/>
        </w:rPr>
      </w:pPr>
      <w:r>
        <w:rPr>
          <w:rFonts w:asciiTheme="minorEastAsia" w:hAnsiTheme="minorEastAsia" w:eastAsiaTheme="minorEastAsia"/>
          <w:sz w:val="32"/>
          <w:szCs w:val="32"/>
          <w:highlight w:val="yellow"/>
          <w:shd w:val="clear" w:color="auto" w:fill="FFFFFF"/>
        </w:rPr>
        <w:t>第</w:t>
      </w:r>
      <w:r>
        <w:rPr>
          <w:rFonts w:hint="eastAsia" w:asciiTheme="minorEastAsia" w:hAnsiTheme="minorEastAsia" w:eastAsiaTheme="minorEastAsia"/>
          <w:sz w:val="32"/>
          <w:szCs w:val="32"/>
          <w:highlight w:val="yellow"/>
          <w:shd w:val="clear" w:color="auto" w:fill="FFFFFF"/>
        </w:rPr>
        <w:t>六</w:t>
      </w:r>
      <w:r>
        <w:rPr>
          <w:rFonts w:asciiTheme="minorEastAsia" w:hAnsiTheme="minorEastAsia" w:eastAsiaTheme="minorEastAsia"/>
          <w:sz w:val="32"/>
          <w:szCs w:val="32"/>
          <w:highlight w:val="yellow"/>
          <w:shd w:val="clear" w:color="auto" w:fill="FFFFFF"/>
        </w:rPr>
        <w:t>十</w:t>
      </w:r>
      <w:r>
        <w:rPr>
          <w:rFonts w:hint="eastAsia" w:asciiTheme="minorEastAsia" w:hAnsiTheme="minorEastAsia" w:eastAsiaTheme="minorEastAsia"/>
          <w:sz w:val="32"/>
          <w:szCs w:val="32"/>
          <w:highlight w:val="yellow"/>
          <w:shd w:val="clear" w:color="auto" w:fill="FFFFFF"/>
        </w:rPr>
        <w:t>一</w:t>
      </w:r>
      <w:r>
        <w:rPr>
          <w:rFonts w:asciiTheme="minorEastAsia" w:hAnsiTheme="minorEastAsia" w:eastAsiaTheme="minorEastAsia"/>
          <w:sz w:val="32"/>
          <w:szCs w:val="32"/>
          <w:highlight w:val="yellow"/>
          <w:shd w:val="clear" w:color="auto" w:fill="FFFFFF"/>
        </w:rPr>
        <w:t>条</w:t>
      </w:r>
      <w:r>
        <w:rPr>
          <w:rFonts w:asciiTheme="minorEastAsia" w:hAnsiTheme="minorEastAsia" w:eastAsiaTheme="minorEastAsia"/>
          <w:sz w:val="32"/>
          <w:szCs w:val="32"/>
          <w:highlight w:val="yellow"/>
        </w:rPr>
        <w:t xml:space="preserve"> </w:t>
      </w:r>
      <w:r>
        <w:rPr>
          <w:rFonts w:hint="eastAsia" w:asciiTheme="minorEastAsia" w:hAnsiTheme="minorEastAsia" w:eastAsiaTheme="minorEastAsia"/>
          <w:sz w:val="32"/>
          <w:szCs w:val="32"/>
          <w:highlight w:val="yellow"/>
        </w:rPr>
        <w:t xml:space="preserve"> </w:t>
      </w:r>
      <w:r>
        <w:rPr>
          <w:rFonts w:asciiTheme="minorEastAsia" w:hAnsiTheme="minorEastAsia" w:eastAsiaTheme="minorEastAsia"/>
          <w:sz w:val="32"/>
          <w:szCs w:val="32"/>
          <w:highlight w:val="yellow"/>
        </w:rPr>
        <w:t>本</w:t>
      </w:r>
      <w:r>
        <w:rPr>
          <w:rFonts w:hint="eastAsia" w:asciiTheme="minorEastAsia" w:hAnsiTheme="minorEastAsia" w:eastAsiaTheme="minorEastAsia"/>
          <w:sz w:val="32"/>
          <w:szCs w:val="32"/>
          <w:highlight w:val="yellow"/>
        </w:rPr>
        <w:t>团体</w:t>
      </w:r>
      <w:r>
        <w:rPr>
          <w:rFonts w:asciiTheme="minorEastAsia" w:hAnsiTheme="minorEastAsia" w:eastAsiaTheme="minorEastAsia"/>
          <w:sz w:val="32"/>
          <w:szCs w:val="32"/>
          <w:highlight w:val="yellow"/>
        </w:rPr>
        <w:t>为党组织开展活动、做好工作提供必要的场地、人员和经费支持，将党建工作经费纳入管理费用列支，支持党组织建设活动阵地。</w:t>
      </w:r>
    </w:p>
    <w:p>
      <w:pPr>
        <w:adjustRightInd w:val="0"/>
        <w:snapToGrid w:val="0"/>
        <w:spacing w:line="590" w:lineRule="exact"/>
        <w:ind w:firstLine="640" w:firstLineChars="200"/>
        <w:rPr>
          <w:rFonts w:asciiTheme="minorEastAsia" w:hAnsiTheme="minorEastAsia" w:eastAsiaTheme="minorEastAsia"/>
          <w:sz w:val="32"/>
          <w:szCs w:val="32"/>
          <w:highlight w:val="yellow"/>
        </w:rPr>
      </w:pPr>
      <w:r>
        <w:rPr>
          <w:rFonts w:asciiTheme="minorEastAsia" w:hAnsiTheme="minorEastAsia" w:eastAsiaTheme="minorEastAsia"/>
          <w:sz w:val="32"/>
          <w:szCs w:val="32"/>
          <w:highlight w:val="yellow"/>
          <w:shd w:val="clear" w:color="auto" w:fill="FFFFFF"/>
        </w:rPr>
        <w:t>第</w:t>
      </w:r>
      <w:r>
        <w:rPr>
          <w:rFonts w:hint="eastAsia" w:asciiTheme="minorEastAsia" w:hAnsiTheme="minorEastAsia" w:eastAsiaTheme="minorEastAsia"/>
          <w:sz w:val="32"/>
          <w:szCs w:val="32"/>
          <w:highlight w:val="yellow"/>
          <w:shd w:val="clear" w:color="auto" w:fill="FFFFFF"/>
        </w:rPr>
        <w:t>六</w:t>
      </w:r>
      <w:r>
        <w:rPr>
          <w:rFonts w:asciiTheme="minorEastAsia" w:hAnsiTheme="minorEastAsia" w:eastAsiaTheme="minorEastAsia"/>
          <w:sz w:val="32"/>
          <w:szCs w:val="32"/>
          <w:highlight w:val="yellow"/>
          <w:shd w:val="clear" w:color="auto" w:fill="FFFFFF"/>
        </w:rPr>
        <w:t>十</w:t>
      </w:r>
      <w:r>
        <w:rPr>
          <w:rFonts w:hint="eastAsia" w:asciiTheme="minorEastAsia" w:hAnsiTheme="minorEastAsia" w:eastAsiaTheme="minorEastAsia"/>
          <w:sz w:val="32"/>
          <w:szCs w:val="32"/>
          <w:highlight w:val="yellow"/>
          <w:shd w:val="clear" w:color="auto" w:fill="FFFFFF"/>
        </w:rPr>
        <w:t>二</w:t>
      </w:r>
      <w:r>
        <w:rPr>
          <w:rFonts w:asciiTheme="minorEastAsia" w:hAnsiTheme="minorEastAsia" w:eastAsiaTheme="minorEastAsia"/>
          <w:sz w:val="32"/>
          <w:szCs w:val="32"/>
          <w:highlight w:val="yellow"/>
          <w:shd w:val="clear" w:color="auto" w:fill="FFFFFF"/>
        </w:rPr>
        <w:t>条</w:t>
      </w:r>
      <w:r>
        <w:rPr>
          <w:rFonts w:asciiTheme="minorEastAsia" w:hAnsiTheme="minorEastAsia" w:eastAsiaTheme="minorEastAsia"/>
          <w:sz w:val="32"/>
          <w:szCs w:val="32"/>
          <w:highlight w:val="yellow"/>
        </w:rPr>
        <w:t xml:space="preserve"> </w:t>
      </w:r>
      <w:r>
        <w:rPr>
          <w:rFonts w:hint="eastAsia" w:asciiTheme="minorEastAsia" w:hAnsiTheme="minorEastAsia" w:eastAsiaTheme="minorEastAsia"/>
          <w:sz w:val="32"/>
          <w:szCs w:val="32"/>
          <w:highlight w:val="yellow"/>
        </w:rPr>
        <w:t xml:space="preserve"> </w:t>
      </w:r>
      <w:r>
        <w:rPr>
          <w:rFonts w:asciiTheme="minorEastAsia" w:hAnsiTheme="minorEastAsia" w:eastAsiaTheme="minorEastAsia"/>
          <w:sz w:val="32"/>
          <w:szCs w:val="32"/>
          <w:highlight w:val="yellow"/>
        </w:rPr>
        <w:t>本</w:t>
      </w:r>
      <w:r>
        <w:rPr>
          <w:rFonts w:hint="eastAsia" w:asciiTheme="minorEastAsia" w:hAnsiTheme="minorEastAsia" w:eastAsiaTheme="minorEastAsia"/>
          <w:sz w:val="32"/>
          <w:szCs w:val="32"/>
          <w:highlight w:val="yellow"/>
        </w:rPr>
        <w:t>团体</w:t>
      </w:r>
      <w:r>
        <w:rPr>
          <w:rFonts w:asciiTheme="minorEastAsia" w:hAnsiTheme="minorEastAsia" w:eastAsiaTheme="minorEastAsia"/>
          <w:sz w:val="32"/>
          <w:szCs w:val="32"/>
          <w:highlight w:val="yellow"/>
        </w:rPr>
        <w:t>支持领导班子与党组织领导班子“双向进入、交叉任职”，党组织负责人参加或列席管理层有关会议、党组织开展有关活动邀请非党员的</w:t>
      </w:r>
      <w:r>
        <w:rPr>
          <w:rFonts w:hint="eastAsia" w:asciiTheme="minorEastAsia" w:hAnsiTheme="minorEastAsia" w:eastAsiaTheme="minorEastAsia"/>
          <w:sz w:val="32"/>
          <w:szCs w:val="32"/>
          <w:highlight w:val="yellow"/>
        </w:rPr>
        <w:t>本团体</w:t>
      </w:r>
      <w:r>
        <w:rPr>
          <w:rFonts w:asciiTheme="minorEastAsia" w:hAnsiTheme="minorEastAsia" w:eastAsiaTheme="minorEastAsia"/>
          <w:sz w:val="32"/>
          <w:szCs w:val="32"/>
          <w:highlight w:val="yellow"/>
        </w:rPr>
        <w:t>负责人参加。</w:t>
      </w:r>
    </w:p>
    <w:p>
      <w:pPr>
        <w:adjustRightInd w:val="0"/>
        <w:snapToGrid w:val="0"/>
        <w:spacing w:line="590" w:lineRule="exact"/>
        <w:ind w:firstLine="640" w:firstLineChars="200"/>
        <w:rPr>
          <w:rFonts w:asciiTheme="minorEastAsia" w:hAnsiTheme="minorEastAsia" w:eastAsiaTheme="minorEastAsia"/>
          <w:sz w:val="32"/>
          <w:szCs w:val="32"/>
          <w:highlight w:val="yellow"/>
        </w:rPr>
      </w:pPr>
      <w:r>
        <w:rPr>
          <w:rFonts w:asciiTheme="minorEastAsia" w:hAnsiTheme="minorEastAsia" w:eastAsiaTheme="minorEastAsia"/>
          <w:sz w:val="32"/>
          <w:szCs w:val="32"/>
          <w:highlight w:val="yellow"/>
          <w:shd w:val="clear" w:color="auto" w:fill="FFFFFF"/>
        </w:rPr>
        <w:t>第</w:t>
      </w:r>
      <w:r>
        <w:rPr>
          <w:rFonts w:hint="eastAsia" w:asciiTheme="minorEastAsia" w:hAnsiTheme="minorEastAsia" w:eastAsiaTheme="minorEastAsia"/>
          <w:sz w:val="32"/>
          <w:szCs w:val="32"/>
          <w:highlight w:val="yellow"/>
          <w:shd w:val="clear" w:color="auto" w:fill="FFFFFF"/>
        </w:rPr>
        <w:t>六</w:t>
      </w:r>
      <w:r>
        <w:rPr>
          <w:rFonts w:asciiTheme="minorEastAsia" w:hAnsiTheme="minorEastAsia" w:eastAsiaTheme="minorEastAsia"/>
          <w:sz w:val="32"/>
          <w:szCs w:val="32"/>
          <w:highlight w:val="yellow"/>
          <w:shd w:val="clear" w:color="auto" w:fill="FFFFFF"/>
        </w:rPr>
        <w:t>十</w:t>
      </w:r>
      <w:r>
        <w:rPr>
          <w:rFonts w:hint="eastAsia" w:asciiTheme="minorEastAsia" w:hAnsiTheme="minorEastAsia" w:eastAsiaTheme="minorEastAsia"/>
          <w:sz w:val="32"/>
          <w:szCs w:val="32"/>
          <w:highlight w:val="yellow"/>
          <w:shd w:val="clear" w:color="auto" w:fill="FFFFFF"/>
        </w:rPr>
        <w:t>三</w:t>
      </w:r>
      <w:r>
        <w:rPr>
          <w:rFonts w:asciiTheme="minorEastAsia" w:hAnsiTheme="minorEastAsia" w:eastAsiaTheme="minorEastAsia"/>
          <w:sz w:val="32"/>
          <w:szCs w:val="32"/>
          <w:highlight w:val="yellow"/>
          <w:shd w:val="clear" w:color="auto" w:fill="FFFFFF"/>
        </w:rPr>
        <w:t>条</w:t>
      </w:r>
      <w:r>
        <w:rPr>
          <w:rFonts w:asciiTheme="minorEastAsia" w:hAnsiTheme="minorEastAsia" w:eastAsiaTheme="minorEastAsia"/>
          <w:sz w:val="32"/>
          <w:szCs w:val="32"/>
          <w:highlight w:val="yellow"/>
        </w:rPr>
        <w:t xml:space="preserve"> </w:t>
      </w:r>
      <w:r>
        <w:rPr>
          <w:rFonts w:hint="eastAsia" w:asciiTheme="minorEastAsia" w:hAnsiTheme="minorEastAsia" w:eastAsiaTheme="minorEastAsia"/>
          <w:sz w:val="32"/>
          <w:szCs w:val="32"/>
          <w:highlight w:val="yellow"/>
        </w:rPr>
        <w:t xml:space="preserve"> </w:t>
      </w:r>
      <w:r>
        <w:rPr>
          <w:rFonts w:asciiTheme="minorEastAsia" w:hAnsiTheme="minorEastAsia" w:eastAsiaTheme="minorEastAsia"/>
          <w:sz w:val="32"/>
          <w:szCs w:val="32"/>
          <w:highlight w:val="yellow"/>
        </w:rPr>
        <w:t>本</w:t>
      </w:r>
      <w:r>
        <w:rPr>
          <w:rFonts w:hint="eastAsia" w:asciiTheme="minorEastAsia" w:hAnsiTheme="minorEastAsia" w:eastAsiaTheme="minorEastAsia"/>
          <w:sz w:val="32"/>
          <w:szCs w:val="32"/>
          <w:highlight w:val="yellow"/>
        </w:rPr>
        <w:t>团体</w:t>
      </w:r>
      <w:r>
        <w:rPr>
          <w:rFonts w:asciiTheme="minorEastAsia" w:hAnsiTheme="minorEastAsia" w:eastAsiaTheme="minorEastAsia"/>
          <w:sz w:val="32"/>
          <w:szCs w:val="32"/>
          <w:highlight w:val="yellow"/>
        </w:rPr>
        <w:t>支持党组织对社会组织重要事项决策、重要业</w:t>
      </w:r>
      <w:r>
        <w:rPr>
          <w:rFonts w:asciiTheme="minorEastAsia" w:hAnsiTheme="minorEastAsia" w:eastAsiaTheme="minorEastAsia"/>
          <w:spacing w:val="-6"/>
          <w:sz w:val="32"/>
          <w:szCs w:val="32"/>
          <w:highlight w:val="yellow"/>
        </w:rPr>
        <w:t>务活动、大额经费开支、接收大额捐赠、开展涉外活动等提出意见。</w:t>
      </w:r>
    </w:p>
    <w:p>
      <w:pPr>
        <w:shd w:val="solid" w:color="FFFFFF" w:fill="auto"/>
        <w:autoSpaceDN w:val="0"/>
        <w:spacing w:before="312" w:beforeLines="100" w:after="312" w:afterLines="100" w:line="580" w:lineRule="exac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第九章</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附</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则</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第六十四条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本章程经×年×月×日会员大会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或会员代表大会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表决通过。</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第六十五条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本章程的解释权属本团体的理事会。</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第六十六条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本章程自社团登记管理机关核准之日起生效。</w:t>
      </w:r>
    </w:p>
    <w:p>
      <w:pPr>
        <w:rPr>
          <w:rFonts w:asciiTheme="minorEastAsia" w:hAnsiTheme="minorEastAsia" w:eastAsiaTheme="minorEastAsia"/>
          <w:sz w:val="32"/>
          <w:szCs w:val="32"/>
        </w:rPr>
      </w:pPr>
    </w:p>
    <w:p>
      <w:pPr>
        <w:widowControl/>
        <w:jc w:val="left"/>
        <w:rPr>
          <w:rFonts w:asciiTheme="minorEastAsia" w:hAnsiTheme="minorEastAsia" w:eastAsia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0AC"/>
    <w:rsid w:val="0003086D"/>
    <w:rsid w:val="000917FB"/>
    <w:rsid w:val="000D1BFF"/>
    <w:rsid w:val="00156E72"/>
    <w:rsid w:val="001C5C6C"/>
    <w:rsid w:val="00241C58"/>
    <w:rsid w:val="00301BE7"/>
    <w:rsid w:val="00452360"/>
    <w:rsid w:val="005326FC"/>
    <w:rsid w:val="00564B41"/>
    <w:rsid w:val="00697099"/>
    <w:rsid w:val="007D1D86"/>
    <w:rsid w:val="008A6470"/>
    <w:rsid w:val="008D40AC"/>
    <w:rsid w:val="008F047D"/>
    <w:rsid w:val="008F2862"/>
    <w:rsid w:val="00A33652"/>
    <w:rsid w:val="00B84DAF"/>
    <w:rsid w:val="00C135C2"/>
    <w:rsid w:val="00CF0BD6"/>
    <w:rsid w:val="00D64F16"/>
    <w:rsid w:val="00FE2364"/>
    <w:rsid w:val="00FE7C3E"/>
    <w:rsid w:val="014D69AD"/>
    <w:rsid w:val="018D7601"/>
    <w:rsid w:val="01901B79"/>
    <w:rsid w:val="01CA7716"/>
    <w:rsid w:val="070A307D"/>
    <w:rsid w:val="09EE6AF4"/>
    <w:rsid w:val="0E4D17D5"/>
    <w:rsid w:val="17BF6518"/>
    <w:rsid w:val="19A90F9E"/>
    <w:rsid w:val="1F7F3032"/>
    <w:rsid w:val="20B94E99"/>
    <w:rsid w:val="223311F7"/>
    <w:rsid w:val="22CB0B07"/>
    <w:rsid w:val="22D638F9"/>
    <w:rsid w:val="23207198"/>
    <w:rsid w:val="298F73D2"/>
    <w:rsid w:val="2AAA5322"/>
    <w:rsid w:val="33E93C5F"/>
    <w:rsid w:val="35585B34"/>
    <w:rsid w:val="39A93738"/>
    <w:rsid w:val="41B16C15"/>
    <w:rsid w:val="47833D4D"/>
    <w:rsid w:val="4953218C"/>
    <w:rsid w:val="49E71AE0"/>
    <w:rsid w:val="515C2CE4"/>
    <w:rsid w:val="555406A6"/>
    <w:rsid w:val="58564A3A"/>
    <w:rsid w:val="589F1CB4"/>
    <w:rsid w:val="59491743"/>
    <w:rsid w:val="6614229A"/>
    <w:rsid w:val="6D0A312D"/>
    <w:rsid w:val="6DC34751"/>
    <w:rsid w:val="6E8755F2"/>
    <w:rsid w:val="7155164D"/>
    <w:rsid w:val="727029DF"/>
    <w:rsid w:val="72AF3223"/>
    <w:rsid w:val="75AC779D"/>
    <w:rsid w:val="77104B4B"/>
    <w:rsid w:val="7FF45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Strong"/>
    <w:basedOn w:val="5"/>
    <w:qFormat/>
    <w:uiPriority w:val="0"/>
    <w:rPr>
      <w:rFonts w:cs="Times New Roman"/>
      <w:b/>
      <w:bCs/>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paragraph" w:customStyle="1" w:styleId="9">
    <w:name w:val="Char Char Char Char1"/>
    <w:basedOn w:val="1"/>
    <w:qFormat/>
    <w:uiPriority w:val="0"/>
    <w:rPr>
      <w:szCs w:val="21"/>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27</Pages>
  <Words>1742</Words>
  <Characters>9930</Characters>
  <Lines>82</Lines>
  <Paragraphs>23</Paragraphs>
  <TotalTime>24</TotalTime>
  <ScaleCrop>false</ScaleCrop>
  <LinksUpToDate>false</LinksUpToDate>
  <CharactersWithSpaces>11649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2017-06-10T01:19:00Z</dcterms:created>
  <dc:creator>章俊杰</dc:creator>
  <cp:lastModifiedBy>MY</cp:lastModifiedBy>
  <cp:lastPrinted>2019-07-04T09:08:00Z</cp:lastPrinted>
  <dcterms:modified xsi:type="dcterms:W3CDTF">2020-12-02T02:40:45Z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