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 w:eastAsia="黑体"/>
          <w:sz w:val="28"/>
          <w:szCs w:val="28"/>
        </w:rPr>
        <w:t>表单号：0600143-S1</w:t>
      </w:r>
    </w:p>
    <w:p>
      <w:pPr>
        <w:spacing w:before="240" w:beforeLines="100" w:after="240" w:afterLines="100" w:line="520" w:lineRule="exact"/>
        <w:jc w:val="center"/>
        <w:rPr>
          <w:rFonts w:hint="eastAsia" w:ascii="Times New Roman" w:hAnsi="Times New Roman" w:eastAsia="方正小标宋简体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/>
          <w:sz w:val="40"/>
          <w:szCs w:val="40"/>
        </w:rPr>
        <w:t>工伤保险待遇申请表</w:t>
      </w:r>
      <w:bookmarkEnd w:id="0"/>
    </w:p>
    <w:tbl>
      <w:tblPr>
        <w:tblStyle w:val="3"/>
        <w:tblW w:w="9341" w:type="dxa"/>
        <w:jc w:val="center"/>
        <w:tblInd w:w="-1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0"/>
        <w:gridCol w:w="1299"/>
        <w:gridCol w:w="631"/>
        <w:gridCol w:w="670"/>
        <w:gridCol w:w="366"/>
        <w:gridCol w:w="1078"/>
        <w:gridCol w:w="629"/>
        <w:gridCol w:w="735"/>
        <w:gridCol w:w="748"/>
        <w:gridCol w:w="600"/>
        <w:gridCol w:w="12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姓   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社会保障号码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单位名称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联系人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联系  电话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部位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  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工伤认定书编号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申请认定时间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认定 时间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劳动能力鉴定结论编号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鉴定  时间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伤残 等级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护理等级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申请待遇  项目    （勾选）</w:t>
            </w:r>
          </w:p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□医疗费  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eastAsia="宋体"/>
                <w:sz w:val="24"/>
                <w:szCs w:val="24"/>
              </w:rPr>
              <w:t>发票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□住院伙食补助费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□统筹地外就医交通费 发票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□一次性伤残补助金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□统筹地外就医住宿费 发票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eastAsia="宋体"/>
                <w:sz w:val="24"/>
                <w:szCs w:val="24"/>
              </w:rPr>
              <w:t>张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□一次性医疗补助金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□统筹地外就医伙食费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□辅助器具费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□一次性工亡补助金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□丧葬补助金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□伤残津贴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□生活护理费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9341" w:type="dxa"/>
            <w:gridSpan w:val="11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是否因第三人原因造成工伤 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 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单位垫付  项目</w:t>
            </w:r>
          </w:p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4044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3、</w:t>
            </w:r>
          </w:p>
        </w:tc>
        <w:tc>
          <w:tcPr>
            <w:tcW w:w="3937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已垫付金额：</w:t>
            </w:r>
            <w:r>
              <w:rPr>
                <w:rFonts w:ascii="Times New Roman" w:hAnsi="Times New Roman" w:eastAsia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支付账户信息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（个人）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开户银行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户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名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1360" w:type="dxa"/>
            <w:vMerge w:val="continue"/>
            <w:vAlign w:val="center"/>
          </w:tcPr>
          <w:p/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银行账号</w:t>
            </w:r>
          </w:p>
        </w:tc>
        <w:tc>
          <w:tcPr>
            <w:tcW w:w="6682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结果送达方式</w:t>
            </w: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（勾选）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□自取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□网上自助查询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□短信送达（填写手机号码：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□邮寄送达</w:t>
            </w:r>
            <w:r>
              <w:rPr>
                <w:rFonts w:hint="eastAsia" w:ascii="宋体" w:eastAsia="宋体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eastAsia="宋体"/>
                <w:sz w:val="24"/>
                <w:szCs w:val="24"/>
              </w:rPr>
              <w:t>（填写邮寄地址）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工伤职工    签名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年  月  日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单位  意见</w:t>
            </w:r>
          </w:p>
        </w:tc>
        <w:tc>
          <w:tcPr>
            <w:tcW w:w="207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年  月  日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社保  经办 机构 核定  意见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经办人：</w:t>
            </w:r>
          </w:p>
          <w:p>
            <w:pPr>
              <w:jc w:val="righ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年  月  日</w:t>
            </w:r>
          </w:p>
        </w:tc>
      </w:tr>
    </w:tbl>
    <w:p>
      <w:pPr>
        <w:widowControl/>
        <w:spacing w:line="440" w:lineRule="exact"/>
        <w:ind w:firstLine="110" w:firstLineChars="50"/>
        <w:jc w:val="left"/>
        <w:rPr>
          <w:rFonts w:ascii="Times New Roman" w:hAnsi="Times New Roman" w:eastAsia="宋体"/>
          <w:bCs/>
          <w:kern w:val="0"/>
          <w:sz w:val="22"/>
          <w:szCs w:val="22"/>
        </w:rPr>
      </w:pPr>
      <w:r>
        <w:rPr>
          <w:rFonts w:ascii="Times New Roman" w:hAnsi="Times New Roman" w:eastAsia="宋体"/>
          <w:b/>
          <w:bCs/>
          <w:kern w:val="0"/>
          <w:sz w:val="22"/>
          <w:szCs w:val="22"/>
        </w:rPr>
        <w:t>备注：</w:t>
      </w:r>
      <w:r>
        <w:rPr>
          <w:rFonts w:ascii="Times New Roman" w:hAnsi="Times New Roman" w:eastAsia="宋体"/>
          <w:kern w:val="0"/>
          <w:sz w:val="22"/>
          <w:szCs w:val="22"/>
        </w:rPr>
        <w:t>1. 工亡职工及手部工伤无法签字的工伤职工由家属签名。</w:t>
      </w:r>
    </w:p>
    <w:p>
      <w:pPr>
        <w:widowControl/>
        <w:spacing w:line="440" w:lineRule="exact"/>
        <w:jc w:val="left"/>
      </w:pPr>
      <w:r>
        <w:rPr>
          <w:rFonts w:ascii="Times New Roman" w:hAnsi="Times New Roman" w:eastAsia="宋体"/>
          <w:kern w:val="0"/>
          <w:sz w:val="22"/>
          <w:szCs w:val="22"/>
        </w:rPr>
        <w:t xml:space="preserve">       2. 本表一式一份，由社保经办机构留存。</w:t>
      </w:r>
    </w:p>
    <w:sectPr>
      <w:pgSz w:w="11906" w:h="16838"/>
      <w:pgMar w:top="1043" w:right="1406" w:bottom="104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30EF"/>
    <w:rsid w:val="043D61E1"/>
    <w:rsid w:val="087F4E77"/>
    <w:rsid w:val="1B493136"/>
    <w:rsid w:val="1FC9255C"/>
    <w:rsid w:val="28D412ED"/>
    <w:rsid w:val="58A732D6"/>
    <w:rsid w:val="5B9A0D58"/>
    <w:rsid w:val="62C030EF"/>
    <w:rsid w:val="6D2B49D2"/>
    <w:rsid w:val="6D535020"/>
    <w:rsid w:val="791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shu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2018-11-14T07:27:00Z</dcterms:created>
  <dc:creator>则    臣</dc:creator>
  <cp:lastModifiedBy>Administrator</cp:lastModifiedBy>
  <cp:lastPrinted>2018-11-14T12:09:00Z</cp:lastPrinted>
  <dcterms:modified xsi:type="dcterms:W3CDTF">2018-11-15T01:44:41Z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